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93F4" w14:textId="77777777" w:rsidR="00A8090A" w:rsidRDefault="00A8090A" w:rsidP="00A8090A">
      <w:pPr>
        <w:textAlignment w:val="baseline"/>
        <w:rPr>
          <w:rFonts w:ascii="Trebuchet MS" w:eastAsia="Times New Roman" w:hAnsi="Trebuchet MS" w:cs="Trebuchet MS"/>
          <w:color w:val="00B050"/>
          <w:sz w:val="52"/>
          <w:szCs w:val="52"/>
        </w:rPr>
      </w:pPr>
      <w:r>
        <w:rPr>
          <w:rFonts w:ascii="Trebuchet MS" w:eastAsia="Times New Roman" w:hAnsi="Trebuchet MS" w:cs="Trebuchet MS"/>
          <w:color w:val="00B050"/>
          <w:sz w:val="52"/>
          <w:szCs w:val="52"/>
        </w:rPr>
        <w:t>WSPL Board Minutes</w:t>
      </w:r>
    </w:p>
    <w:p w14:paraId="6F03E1E3" w14:textId="77777777" w:rsidR="00A8090A" w:rsidRDefault="00A8090A" w:rsidP="00A8090A">
      <w:pPr>
        <w:textAlignment w:val="baseline"/>
        <w:rPr>
          <w:rFonts w:ascii="Trebuchet MS" w:eastAsia="Times New Roman" w:hAnsi="Trebuchet MS" w:cs="Segoe UI"/>
          <w:color w:val="FF4000"/>
          <w:sz w:val="12"/>
          <w:szCs w:val="12"/>
        </w:rPr>
      </w:pPr>
    </w:p>
    <w:p w14:paraId="02FDB10A" w14:textId="77777777" w:rsidR="00A8090A" w:rsidRDefault="00A8090A" w:rsidP="00A8090A">
      <w:pPr>
        <w:textAlignment w:val="baseline"/>
        <w:rPr>
          <w:rFonts w:ascii="Trebuchet MS" w:hAnsi="Trebuchet MS"/>
        </w:rPr>
      </w:pPr>
      <w:r>
        <w:rPr>
          <w:rFonts w:ascii="Trebuchet MS" w:eastAsia="Times New Roman" w:hAnsi="Trebuchet MS" w:cs="Trebuchet MS"/>
          <w:color w:val="595959"/>
          <w:sz w:val="20"/>
        </w:rPr>
        <w:t>Location:</w:t>
      </w:r>
      <w:r>
        <w:rPr>
          <w:rFonts w:ascii="Trebuchet MS" w:eastAsia="Times New Roman" w:hAnsi="Trebuchet MS" w:cs="Trebuchet MS"/>
          <w:color w:val="595959"/>
          <w:sz w:val="20"/>
        </w:rPr>
        <w:tab/>
      </w:r>
      <w:r>
        <w:rPr>
          <w:rFonts w:ascii="Trebuchet MS" w:eastAsia="Times New Roman" w:hAnsi="Trebuchet MS" w:cs="Trebuchet MS"/>
          <w:color w:val="0D0D0D"/>
          <w:sz w:val="20"/>
        </w:rPr>
        <w:t>Webb Shadle Public Library Board Room</w:t>
      </w:r>
    </w:p>
    <w:p w14:paraId="597D6B94" w14:textId="77777777" w:rsidR="00A8090A" w:rsidRDefault="00A8090A" w:rsidP="00A8090A">
      <w:pPr>
        <w:textAlignment w:val="baseline"/>
        <w:rPr>
          <w:rFonts w:ascii="Trebuchet MS" w:hAnsi="Trebuchet MS"/>
        </w:rPr>
      </w:pPr>
      <w:r>
        <w:rPr>
          <w:rFonts w:ascii="Trebuchet MS" w:eastAsia="Times New Roman" w:hAnsi="Trebuchet MS" w:cs="Trebuchet MS"/>
          <w:color w:val="595959"/>
          <w:sz w:val="20"/>
        </w:rPr>
        <w:t>Date:</w:t>
      </w:r>
      <w:r>
        <w:rPr>
          <w:rFonts w:ascii="Trebuchet MS" w:eastAsia="Times New Roman" w:hAnsi="Trebuchet MS" w:cs="Trebuchet MS"/>
          <w:color w:val="595959"/>
          <w:sz w:val="20"/>
        </w:rPr>
        <w:tab/>
      </w:r>
      <w:r>
        <w:rPr>
          <w:rFonts w:ascii="Trebuchet MS" w:eastAsia="Times New Roman" w:hAnsi="Trebuchet MS" w:cs="Trebuchet MS"/>
          <w:color w:val="595959"/>
          <w:sz w:val="20"/>
        </w:rPr>
        <w:tab/>
      </w:r>
      <w:r>
        <w:rPr>
          <w:rFonts w:ascii="Trebuchet MS" w:eastAsia="Times New Roman" w:hAnsi="Trebuchet MS" w:cs="Trebuchet MS"/>
          <w:color w:val="000000"/>
          <w:sz w:val="20"/>
        </w:rPr>
        <w:t>January 16th, 2024</w:t>
      </w:r>
    </w:p>
    <w:p w14:paraId="3B94E748" w14:textId="77777777" w:rsidR="00A8090A" w:rsidRDefault="00A8090A" w:rsidP="00A8090A">
      <w:pPr>
        <w:textAlignment w:val="baseline"/>
        <w:rPr>
          <w:rFonts w:ascii="Trebuchet MS" w:hAnsi="Trebuchet MS"/>
        </w:rPr>
      </w:pPr>
      <w:r>
        <w:rPr>
          <w:rFonts w:ascii="Trebuchet MS" w:eastAsia="Times New Roman" w:hAnsi="Trebuchet MS" w:cs="Trebuchet MS"/>
          <w:color w:val="595959"/>
          <w:sz w:val="20"/>
        </w:rPr>
        <w:t>Time:</w:t>
      </w:r>
      <w:r>
        <w:rPr>
          <w:rFonts w:ascii="Trebuchet MS" w:eastAsia="Times New Roman" w:hAnsi="Trebuchet MS" w:cs="Trebuchet MS"/>
          <w:color w:val="595959"/>
          <w:sz w:val="20"/>
        </w:rPr>
        <w:tab/>
      </w:r>
      <w:r>
        <w:rPr>
          <w:rFonts w:ascii="Trebuchet MS" w:eastAsia="Times New Roman" w:hAnsi="Trebuchet MS" w:cs="Trebuchet MS"/>
          <w:color w:val="595959"/>
          <w:sz w:val="20"/>
        </w:rPr>
        <w:tab/>
      </w:r>
      <w:r>
        <w:rPr>
          <w:rFonts w:ascii="Trebuchet MS" w:eastAsia="Times New Roman" w:hAnsi="Trebuchet MS" w:cs="Trebuchet MS"/>
          <w:color w:val="000000"/>
          <w:sz w:val="20"/>
        </w:rPr>
        <w:t>7:00 pm</w:t>
      </w:r>
    </w:p>
    <w:p w14:paraId="5A798FD1" w14:textId="77777777" w:rsidR="00A8090A" w:rsidRDefault="00A8090A" w:rsidP="00A8090A">
      <w:pPr>
        <w:ind w:left="1440" w:hanging="1440"/>
        <w:textAlignment w:val="baseline"/>
        <w:rPr>
          <w:rFonts w:ascii="Trebuchet MS" w:eastAsia="Times New Roman" w:hAnsi="Trebuchet MS" w:cs="Trebuchet MS"/>
          <w:color w:val="000000"/>
          <w:sz w:val="20"/>
        </w:rPr>
      </w:pPr>
      <w:r>
        <w:rPr>
          <w:rFonts w:ascii="Trebuchet MS" w:eastAsia="Times New Roman" w:hAnsi="Trebuchet MS" w:cs="Trebuchet MS"/>
          <w:color w:val="595959"/>
          <w:sz w:val="20"/>
        </w:rPr>
        <w:t>Attendees:</w:t>
      </w:r>
      <w:r>
        <w:rPr>
          <w:rFonts w:ascii="Trebuchet MS" w:eastAsia="Times New Roman" w:hAnsi="Trebuchet MS" w:cs="Trebuchet MS"/>
          <w:color w:val="595959"/>
          <w:sz w:val="20"/>
        </w:rPr>
        <w:tab/>
      </w:r>
      <w:r>
        <w:rPr>
          <w:rFonts w:ascii="Trebuchet MS" w:eastAsia="Times New Roman" w:hAnsi="Trebuchet MS" w:cs="Trebuchet MS"/>
          <w:color w:val="000000"/>
          <w:sz w:val="20"/>
        </w:rPr>
        <w:t>Julie Cowden, Jennifer Latch, Eric Hoffman, Tammy Clark, JoEllen Glick</w:t>
      </w:r>
    </w:p>
    <w:p w14:paraId="048F3CE4" w14:textId="77777777" w:rsidR="00A8090A" w:rsidRPr="00945816" w:rsidRDefault="00A8090A" w:rsidP="00945816">
      <w:pPr>
        <w:tabs>
          <w:tab w:val="left" w:pos="12420"/>
        </w:tabs>
        <w:spacing w:after="120"/>
        <w:textAlignment w:val="baseline"/>
        <w:rPr>
          <w:rFonts w:ascii="Trebuchet MS" w:eastAsia="Times New Roman" w:hAnsi="Trebuchet MS" w:cs="Trebuchet MS"/>
          <w:color w:val="000000"/>
          <w:sz w:val="20"/>
          <w:szCs w:val="20"/>
        </w:rPr>
      </w:pPr>
    </w:p>
    <w:p w14:paraId="061FA2E4" w14:textId="77777777" w:rsidR="00A8090A" w:rsidRDefault="00A8090A" w:rsidP="00A8090A">
      <w:pPr>
        <w:pStyle w:val="ListParagraph"/>
        <w:numPr>
          <w:ilvl w:val="0"/>
          <w:numId w:val="1"/>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B050"/>
          <w:sz w:val="20"/>
          <w:szCs w:val="20"/>
        </w:rPr>
        <w:t>Call to order:</w:t>
      </w:r>
      <w:r>
        <w:rPr>
          <w:rFonts w:ascii="Trebuchet MS" w:eastAsia="Times New Roman" w:hAnsi="Trebuchet MS" w:cs="Trebuchet MS"/>
          <w:color w:val="468A1A"/>
          <w:sz w:val="20"/>
          <w:szCs w:val="20"/>
        </w:rPr>
        <w:t xml:space="preserve"> </w:t>
      </w:r>
      <w:r>
        <w:rPr>
          <w:rFonts w:ascii="Trebuchet MS" w:eastAsia="Times New Roman" w:hAnsi="Trebuchet MS" w:cs="Trebuchet MS"/>
          <w:color w:val="000000"/>
          <w:sz w:val="20"/>
          <w:szCs w:val="20"/>
        </w:rPr>
        <w:t xml:space="preserve">7:17 pm. </w:t>
      </w:r>
    </w:p>
    <w:p w14:paraId="06B8B0D1" w14:textId="77777777" w:rsidR="00A8090A" w:rsidRDefault="00A8090A" w:rsidP="00A8090A">
      <w:pPr>
        <w:pStyle w:val="ListParagraph"/>
        <w:tabs>
          <w:tab w:val="left" w:pos="12060"/>
        </w:tabs>
        <w:spacing w:after="120"/>
        <w:ind w:left="36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 </w:t>
      </w:r>
    </w:p>
    <w:p w14:paraId="7663E6F0" w14:textId="77777777" w:rsidR="00A8090A" w:rsidRDefault="00A8090A" w:rsidP="00A8090A">
      <w:pPr>
        <w:pStyle w:val="ListParagraph"/>
        <w:numPr>
          <w:ilvl w:val="0"/>
          <w:numId w:val="1"/>
        </w:numPr>
        <w:tabs>
          <w:tab w:val="left" w:pos="12060"/>
        </w:tabs>
        <w:spacing w:after="120"/>
        <w:textAlignment w:val="baseline"/>
        <w:rPr>
          <w:rFonts w:ascii="Trebuchet MS" w:hAnsi="Trebuchet MS"/>
          <w:sz w:val="20"/>
          <w:szCs w:val="20"/>
        </w:rPr>
      </w:pPr>
      <w:r w:rsidRPr="003C4E56">
        <w:rPr>
          <w:rFonts w:ascii="Trebuchet MS" w:hAnsi="Trebuchet MS"/>
          <w:color w:val="00B050"/>
          <w:sz w:val="20"/>
          <w:szCs w:val="20"/>
        </w:rPr>
        <w:t xml:space="preserve">Approve Agenda: </w:t>
      </w:r>
      <w:r>
        <w:rPr>
          <w:rFonts w:ascii="Trebuchet MS" w:hAnsi="Trebuchet MS"/>
          <w:sz w:val="20"/>
          <w:szCs w:val="20"/>
        </w:rPr>
        <w:t>Motion by Hoffman. 2</w:t>
      </w:r>
      <w:r w:rsidRPr="001B4F54">
        <w:rPr>
          <w:rFonts w:ascii="Trebuchet MS" w:hAnsi="Trebuchet MS"/>
          <w:sz w:val="20"/>
          <w:szCs w:val="20"/>
          <w:vertAlign w:val="superscript"/>
        </w:rPr>
        <w:t>nd</w:t>
      </w:r>
      <w:r>
        <w:rPr>
          <w:rFonts w:ascii="Trebuchet MS" w:hAnsi="Trebuchet MS"/>
          <w:sz w:val="20"/>
          <w:szCs w:val="20"/>
        </w:rPr>
        <w:t xml:space="preserve"> by Clark. Passed.</w:t>
      </w:r>
    </w:p>
    <w:p w14:paraId="719F7B0C" w14:textId="77777777" w:rsidR="00A8090A" w:rsidRPr="000817F7" w:rsidRDefault="00A8090A" w:rsidP="00A8090A">
      <w:pPr>
        <w:pStyle w:val="ListParagraph"/>
        <w:rPr>
          <w:rFonts w:ascii="Trebuchet MS" w:hAnsi="Trebuchet MS"/>
          <w:sz w:val="20"/>
          <w:szCs w:val="20"/>
        </w:rPr>
      </w:pPr>
    </w:p>
    <w:p w14:paraId="0E4070ED" w14:textId="77777777" w:rsidR="00A8090A" w:rsidRDefault="00A8090A" w:rsidP="00A8090A">
      <w:pPr>
        <w:pStyle w:val="ListParagraph"/>
        <w:numPr>
          <w:ilvl w:val="0"/>
          <w:numId w:val="1"/>
        </w:numPr>
        <w:tabs>
          <w:tab w:val="left" w:pos="12060"/>
        </w:tabs>
        <w:spacing w:after="120"/>
        <w:textAlignment w:val="baseline"/>
        <w:rPr>
          <w:rFonts w:ascii="Trebuchet MS" w:hAnsi="Trebuchet MS"/>
          <w:sz w:val="20"/>
          <w:szCs w:val="20"/>
        </w:rPr>
      </w:pPr>
      <w:r>
        <w:rPr>
          <w:rFonts w:ascii="Trebuchet MS" w:hAnsi="Trebuchet MS"/>
          <w:color w:val="00B050"/>
          <w:sz w:val="20"/>
          <w:szCs w:val="20"/>
        </w:rPr>
        <w:t xml:space="preserve">Community Comment: </w:t>
      </w:r>
      <w:r>
        <w:rPr>
          <w:rFonts w:ascii="Trebuchet MS" w:hAnsi="Trebuchet MS"/>
          <w:sz w:val="20"/>
          <w:szCs w:val="20"/>
        </w:rPr>
        <w:t xml:space="preserve">None. </w:t>
      </w:r>
    </w:p>
    <w:p w14:paraId="5938E76C" w14:textId="77777777" w:rsidR="00A8090A" w:rsidRPr="00534635" w:rsidRDefault="00A8090A" w:rsidP="00A8090A">
      <w:pPr>
        <w:rPr>
          <w:rFonts w:ascii="Trebuchet MS" w:eastAsia="Times New Roman" w:hAnsi="Trebuchet MS" w:cs="Trebuchet MS"/>
          <w:color w:val="00B050"/>
          <w:sz w:val="20"/>
          <w:szCs w:val="20"/>
        </w:rPr>
      </w:pPr>
    </w:p>
    <w:p w14:paraId="77130454" w14:textId="77777777" w:rsidR="00A8090A" w:rsidRDefault="00A8090A" w:rsidP="00A8090A">
      <w:pPr>
        <w:pStyle w:val="ListParagraph"/>
        <w:numPr>
          <w:ilvl w:val="0"/>
          <w:numId w:val="1"/>
        </w:numPr>
        <w:tabs>
          <w:tab w:val="left" w:pos="12060"/>
        </w:tabs>
        <w:spacing w:after="120"/>
        <w:textAlignment w:val="baseline"/>
        <w:rPr>
          <w:rFonts w:ascii="Trebuchet MS" w:hAnsi="Trebuchet MS"/>
          <w:sz w:val="20"/>
          <w:szCs w:val="20"/>
        </w:rPr>
      </w:pPr>
      <w:r w:rsidRPr="003C4E56">
        <w:rPr>
          <w:rFonts w:ascii="Trebuchet MS" w:hAnsi="Trebuchet MS"/>
          <w:color w:val="00B050"/>
          <w:sz w:val="20"/>
          <w:szCs w:val="20"/>
        </w:rPr>
        <w:t xml:space="preserve">Approve </w:t>
      </w:r>
      <w:r>
        <w:rPr>
          <w:rFonts w:ascii="Trebuchet MS" w:hAnsi="Trebuchet MS"/>
          <w:color w:val="00B050"/>
          <w:sz w:val="20"/>
          <w:szCs w:val="20"/>
        </w:rPr>
        <w:t>December</w:t>
      </w:r>
      <w:r w:rsidRPr="003C4E56">
        <w:rPr>
          <w:rFonts w:ascii="Trebuchet MS" w:hAnsi="Trebuchet MS"/>
          <w:color w:val="00B050"/>
          <w:sz w:val="20"/>
          <w:szCs w:val="20"/>
        </w:rPr>
        <w:t xml:space="preserve"> Minutes: </w:t>
      </w:r>
      <w:r>
        <w:rPr>
          <w:rFonts w:ascii="Trebuchet MS" w:hAnsi="Trebuchet MS"/>
          <w:sz w:val="20"/>
          <w:szCs w:val="20"/>
        </w:rPr>
        <w:t>Motion by Hoffman. 2</w:t>
      </w:r>
      <w:r w:rsidRPr="003C4E56">
        <w:rPr>
          <w:rFonts w:ascii="Trebuchet MS" w:hAnsi="Trebuchet MS"/>
          <w:sz w:val="20"/>
          <w:szCs w:val="20"/>
          <w:vertAlign w:val="superscript"/>
        </w:rPr>
        <w:t>nd</w:t>
      </w:r>
      <w:r>
        <w:rPr>
          <w:rFonts w:ascii="Trebuchet MS" w:hAnsi="Trebuchet MS"/>
          <w:sz w:val="20"/>
          <w:szCs w:val="20"/>
        </w:rPr>
        <w:t xml:space="preserve"> by Clark. Passed.</w:t>
      </w:r>
    </w:p>
    <w:p w14:paraId="2F9A1283" w14:textId="77777777" w:rsidR="00A8090A" w:rsidRPr="00534635" w:rsidRDefault="00A8090A" w:rsidP="00A8090A">
      <w:pPr>
        <w:pStyle w:val="ListParagraph"/>
        <w:rPr>
          <w:rFonts w:ascii="Trebuchet MS" w:eastAsia="Times New Roman" w:hAnsi="Trebuchet MS" w:cs="Trebuchet MS"/>
          <w:color w:val="00B050"/>
          <w:sz w:val="20"/>
          <w:szCs w:val="20"/>
        </w:rPr>
      </w:pPr>
    </w:p>
    <w:p w14:paraId="44C4F924" w14:textId="77777777" w:rsidR="00A8090A" w:rsidRPr="00534635" w:rsidRDefault="00A8090A" w:rsidP="00A8090A">
      <w:pPr>
        <w:pStyle w:val="ListParagraph"/>
        <w:numPr>
          <w:ilvl w:val="0"/>
          <w:numId w:val="1"/>
        </w:numPr>
        <w:tabs>
          <w:tab w:val="left" w:pos="12060"/>
        </w:tabs>
        <w:spacing w:after="120"/>
        <w:textAlignment w:val="baseline"/>
        <w:rPr>
          <w:rFonts w:ascii="Trebuchet MS" w:hAnsi="Trebuchet MS"/>
          <w:sz w:val="20"/>
          <w:szCs w:val="20"/>
        </w:rPr>
      </w:pPr>
      <w:r w:rsidRPr="00534635">
        <w:rPr>
          <w:rFonts w:ascii="Trebuchet MS" w:eastAsia="Times New Roman" w:hAnsi="Trebuchet MS" w:cs="Trebuchet MS"/>
          <w:color w:val="00B050"/>
          <w:sz w:val="20"/>
          <w:szCs w:val="20"/>
        </w:rPr>
        <w:t>Treasurer’s Report</w:t>
      </w:r>
      <w:r w:rsidRPr="00534635">
        <w:rPr>
          <w:rFonts w:ascii="Trebuchet MS" w:eastAsia="Times New Roman" w:hAnsi="Trebuchet MS" w:cs="Trebuchet MS"/>
          <w:color w:val="468A1A"/>
          <w:sz w:val="20"/>
          <w:szCs w:val="20"/>
        </w:rPr>
        <w:t>:</w:t>
      </w:r>
      <w:r>
        <w:rPr>
          <w:rFonts w:ascii="Trebuchet MS" w:eastAsia="Times New Roman" w:hAnsi="Trebuchet MS" w:cs="Trebuchet MS"/>
          <w:color w:val="000000"/>
          <w:sz w:val="20"/>
          <w:szCs w:val="20"/>
        </w:rPr>
        <w:t xml:space="preserve"> </w:t>
      </w:r>
      <w:r>
        <w:rPr>
          <w:rFonts w:ascii="Trebuchet MS" w:eastAsia="Times New Roman" w:hAnsi="Trebuchet MS" w:cs="Trebuchet MS"/>
          <w:sz w:val="20"/>
          <w:szCs w:val="20"/>
        </w:rPr>
        <w:t>Balance $39,925 (1/3/24</w:t>
      </w:r>
      <w:r w:rsidRPr="00534635">
        <w:rPr>
          <w:rFonts w:ascii="Trebuchet MS" w:eastAsia="Times New Roman" w:hAnsi="Trebuchet MS" w:cs="Trebuchet MS"/>
          <w:sz w:val="20"/>
          <w:szCs w:val="20"/>
        </w:rPr>
        <w:t>)</w:t>
      </w:r>
      <w:r w:rsidRPr="00534635">
        <w:rPr>
          <w:rFonts w:ascii="Trebuchet MS" w:eastAsia="Times New Roman" w:hAnsi="Trebuchet MS" w:cs="Trebuchet MS"/>
          <w:bCs/>
          <w:color w:val="000000"/>
          <w:sz w:val="20"/>
          <w:szCs w:val="20"/>
        </w:rPr>
        <w:t xml:space="preserve">. </w:t>
      </w:r>
    </w:p>
    <w:p w14:paraId="5396B3D7" w14:textId="77777777" w:rsidR="00A8090A" w:rsidRPr="00311AD4" w:rsidRDefault="00A8090A" w:rsidP="00A8090A">
      <w:pPr>
        <w:tabs>
          <w:tab w:val="left" w:pos="12060"/>
        </w:tabs>
        <w:textAlignment w:val="baseline"/>
        <w:rPr>
          <w:rFonts w:ascii="Trebuchet MS" w:hAnsi="Trebuchet MS"/>
          <w:b/>
          <w:i/>
          <w:color w:val="00B050"/>
          <w:sz w:val="20"/>
          <w:szCs w:val="20"/>
        </w:rPr>
      </w:pPr>
    </w:p>
    <w:p w14:paraId="577E302C" w14:textId="77777777" w:rsidR="00A8090A" w:rsidRPr="005706BD" w:rsidRDefault="00A8090A" w:rsidP="00A8090A">
      <w:pPr>
        <w:pStyle w:val="ListParagraph"/>
        <w:numPr>
          <w:ilvl w:val="0"/>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color w:val="00B050"/>
          <w:sz w:val="20"/>
          <w:szCs w:val="20"/>
        </w:rPr>
        <w:t xml:space="preserve">Bills: </w:t>
      </w:r>
      <w:r>
        <w:rPr>
          <w:rFonts w:ascii="Trebuchet MS" w:hAnsi="Trebuchet MS" w:cstheme="minorHAnsi"/>
          <w:sz w:val="20"/>
          <w:szCs w:val="20"/>
        </w:rPr>
        <w:t>Motion to approve all by Latch. 2</w:t>
      </w:r>
      <w:r>
        <w:rPr>
          <w:rFonts w:ascii="Trebuchet MS" w:hAnsi="Trebuchet MS" w:cstheme="minorHAnsi"/>
          <w:sz w:val="20"/>
          <w:szCs w:val="20"/>
          <w:vertAlign w:val="superscript"/>
        </w:rPr>
        <w:t>nd</w:t>
      </w:r>
      <w:r>
        <w:rPr>
          <w:rFonts w:ascii="Trebuchet MS" w:hAnsi="Trebuchet MS" w:cstheme="minorHAnsi"/>
          <w:sz w:val="20"/>
          <w:szCs w:val="20"/>
        </w:rPr>
        <w:t xml:space="preserve"> by Hoffman. Passed. *See Expense Detail attached.</w:t>
      </w:r>
    </w:p>
    <w:p w14:paraId="1F0AE57F" w14:textId="77777777" w:rsidR="00A8090A" w:rsidRDefault="00A8090A" w:rsidP="00A8090A">
      <w:pPr>
        <w:pStyle w:val="ListParagraph"/>
        <w:tabs>
          <w:tab w:val="left" w:pos="12060"/>
        </w:tabs>
        <w:spacing w:after="120"/>
        <w:textAlignment w:val="baseline"/>
        <w:rPr>
          <w:rFonts w:ascii="Trebuchet MS" w:hAnsi="Trebuchet MS"/>
          <w:sz w:val="20"/>
          <w:szCs w:val="20"/>
        </w:rPr>
      </w:pPr>
    </w:p>
    <w:p w14:paraId="001306FE" w14:textId="77777777" w:rsidR="00A8090A" w:rsidRPr="00E64BC2" w:rsidRDefault="00A8090A" w:rsidP="00A8090A">
      <w:pPr>
        <w:pStyle w:val="ListParagraph"/>
        <w:numPr>
          <w:ilvl w:val="0"/>
          <w:numId w:val="1"/>
        </w:numPr>
        <w:tabs>
          <w:tab w:val="left" w:pos="12060"/>
        </w:tabs>
        <w:spacing w:after="120"/>
        <w:textAlignment w:val="baseline"/>
        <w:rPr>
          <w:rFonts w:ascii="Trebuchet MS" w:hAnsi="Trebuchet MS"/>
          <w:sz w:val="20"/>
          <w:szCs w:val="20"/>
        </w:rPr>
      </w:pPr>
      <w:r>
        <w:rPr>
          <w:rFonts w:ascii="Trebuchet MS" w:eastAsia="Times New Roman" w:hAnsi="Trebuchet MS" w:cs="Trebuchet MS"/>
          <w:color w:val="00B050"/>
          <w:sz w:val="20"/>
          <w:szCs w:val="20"/>
        </w:rPr>
        <w:t>Director’s Report</w:t>
      </w:r>
      <w:r>
        <w:rPr>
          <w:rFonts w:ascii="Trebuchet MS" w:eastAsia="Times New Roman" w:hAnsi="Trebuchet MS" w:cs="Trebuchet MS"/>
          <w:color w:val="468A1A"/>
          <w:sz w:val="20"/>
          <w:szCs w:val="20"/>
        </w:rPr>
        <w:t>:</w:t>
      </w:r>
      <w:r>
        <w:rPr>
          <w:rFonts w:ascii="Trebuchet MS" w:eastAsia="Times New Roman" w:hAnsi="Trebuchet MS" w:cs="Trebuchet MS"/>
          <w:color w:val="000000"/>
          <w:sz w:val="20"/>
          <w:szCs w:val="20"/>
        </w:rPr>
        <w:t xml:space="preserve"> </w:t>
      </w:r>
      <w:r w:rsidRPr="00E64BC2">
        <w:rPr>
          <w:rFonts w:ascii="Trebuchet MS" w:eastAsia="Times New Roman" w:hAnsi="Trebuchet MS" w:cs="Trebuchet MS"/>
          <w:color w:val="000000"/>
          <w:sz w:val="20"/>
          <w:szCs w:val="20"/>
        </w:rPr>
        <w:t>Key takeaways</w:t>
      </w:r>
    </w:p>
    <w:p w14:paraId="74FFE72E" w14:textId="77777777" w:rsidR="00A8090A" w:rsidRPr="00C0650D" w:rsidRDefault="00C0650D"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WSPL catalog uploaded to the state site. Our library now able to lend to other Iowa libraries</w:t>
      </w:r>
      <w:r w:rsidR="00B32C61">
        <w:rPr>
          <w:rFonts w:ascii="Trebuchet MS" w:eastAsia="Times New Roman" w:hAnsi="Trebuchet MS" w:cs="Trebuchet MS"/>
          <w:sz w:val="20"/>
          <w:szCs w:val="20"/>
        </w:rPr>
        <w:t xml:space="preserve"> (</w:t>
      </w:r>
      <w:r w:rsidR="00B32C61" w:rsidRPr="006412A6">
        <w:rPr>
          <w:rFonts w:ascii="Trebuchet MS" w:eastAsia="Times New Roman" w:hAnsi="Trebuchet MS" w:cs="Trebuchet MS"/>
          <w:color w:val="00B050"/>
          <w:sz w:val="20"/>
          <w:szCs w:val="20"/>
        </w:rPr>
        <w:t>ILL program</w:t>
      </w:r>
      <w:r w:rsidR="00B32C61">
        <w:rPr>
          <w:rFonts w:ascii="Trebuchet MS" w:eastAsia="Times New Roman" w:hAnsi="Trebuchet MS" w:cs="Trebuchet MS"/>
          <w:sz w:val="20"/>
          <w:szCs w:val="20"/>
        </w:rPr>
        <w:t>)</w:t>
      </w:r>
    </w:p>
    <w:p w14:paraId="1854D6A9" w14:textId="77777777" w:rsidR="00C0650D" w:rsidRPr="00C0650D" w:rsidRDefault="00C0650D"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 xml:space="preserve">Two big programs brought in </w:t>
      </w:r>
      <w:r w:rsidRPr="006412A6">
        <w:rPr>
          <w:rFonts w:ascii="Trebuchet MS" w:eastAsia="Times New Roman" w:hAnsi="Trebuchet MS" w:cs="Trebuchet MS"/>
          <w:color w:val="00B050"/>
          <w:sz w:val="20"/>
          <w:szCs w:val="20"/>
        </w:rPr>
        <w:t xml:space="preserve">significant numbers </w:t>
      </w:r>
      <w:r>
        <w:rPr>
          <w:rFonts w:ascii="Trebuchet MS" w:eastAsia="Times New Roman" w:hAnsi="Trebuchet MS" w:cs="Trebuchet MS"/>
          <w:sz w:val="20"/>
          <w:szCs w:val="20"/>
        </w:rPr>
        <w:t>the end of 2023: Art Festival 366, Food bags 200</w:t>
      </w:r>
    </w:p>
    <w:p w14:paraId="09BBD7C1" w14:textId="77777777" w:rsidR="00C0650D" w:rsidRDefault="00C0650D"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Two upcoming </w:t>
      </w:r>
      <w:r w:rsidRPr="006412A6">
        <w:rPr>
          <w:rFonts w:ascii="Trebuchet MS" w:eastAsia="Times New Roman" w:hAnsi="Trebuchet MS" w:cs="Trebuchet MS"/>
          <w:color w:val="00B050"/>
          <w:sz w:val="20"/>
          <w:szCs w:val="20"/>
        </w:rPr>
        <w:t xml:space="preserve">author events </w:t>
      </w:r>
      <w:r>
        <w:rPr>
          <w:rFonts w:ascii="Trebuchet MS" w:eastAsia="Times New Roman" w:hAnsi="Trebuchet MS" w:cs="Trebuchet MS"/>
          <w:color w:val="000000"/>
          <w:sz w:val="20"/>
          <w:szCs w:val="20"/>
        </w:rPr>
        <w:t xml:space="preserve">scheduled: </w:t>
      </w:r>
      <w:r w:rsidR="00B32C61">
        <w:rPr>
          <w:rFonts w:ascii="Trebuchet MS" w:eastAsia="Times New Roman" w:hAnsi="Trebuchet MS" w:cs="Trebuchet MS"/>
          <w:color w:val="000000"/>
          <w:sz w:val="20"/>
          <w:szCs w:val="20"/>
        </w:rPr>
        <w:t xml:space="preserve">3/22 </w:t>
      </w:r>
      <w:r>
        <w:rPr>
          <w:rFonts w:ascii="Trebuchet MS" w:eastAsia="Times New Roman" w:hAnsi="Trebuchet MS" w:cs="Trebuchet MS"/>
          <w:color w:val="000000"/>
          <w:sz w:val="20"/>
          <w:szCs w:val="20"/>
        </w:rPr>
        <w:t xml:space="preserve">Beginning </w:t>
      </w:r>
      <w:proofErr w:type="spellStart"/>
      <w:r>
        <w:rPr>
          <w:rFonts w:ascii="Trebuchet MS" w:eastAsia="Times New Roman" w:hAnsi="Trebuchet MS" w:cs="Trebuchet MS"/>
          <w:color w:val="000000"/>
          <w:sz w:val="20"/>
          <w:szCs w:val="20"/>
        </w:rPr>
        <w:t>Geneology</w:t>
      </w:r>
      <w:proofErr w:type="spellEnd"/>
      <w:r>
        <w:rPr>
          <w:rFonts w:ascii="Trebuchet MS" w:eastAsia="Times New Roman" w:hAnsi="Trebuchet MS" w:cs="Trebuchet MS"/>
          <w:color w:val="000000"/>
          <w:sz w:val="20"/>
          <w:szCs w:val="20"/>
        </w:rPr>
        <w:t xml:space="preserve"> with Linda McCann $100, </w:t>
      </w:r>
      <w:r w:rsidR="00B32C61">
        <w:rPr>
          <w:rFonts w:ascii="Trebuchet MS" w:eastAsia="Times New Roman" w:hAnsi="Trebuchet MS" w:cs="Trebuchet MS"/>
          <w:color w:val="000000"/>
          <w:sz w:val="20"/>
          <w:szCs w:val="20"/>
        </w:rPr>
        <w:t xml:space="preserve">2/23 </w:t>
      </w:r>
      <w:r>
        <w:rPr>
          <w:rFonts w:ascii="Trebuchet MS" w:eastAsia="Times New Roman" w:hAnsi="Trebuchet MS" w:cs="Trebuchet MS"/>
          <w:color w:val="000000"/>
          <w:sz w:val="20"/>
          <w:szCs w:val="20"/>
        </w:rPr>
        <w:t>One4Water with Hank Kohler $125</w:t>
      </w:r>
      <w:r w:rsidR="00B32C61">
        <w:rPr>
          <w:rFonts w:ascii="Trebuchet MS" w:eastAsia="Times New Roman" w:hAnsi="Trebuchet MS" w:cs="Trebuchet MS"/>
          <w:color w:val="000000"/>
          <w:sz w:val="20"/>
          <w:szCs w:val="20"/>
        </w:rPr>
        <w:t xml:space="preserve"> </w:t>
      </w:r>
    </w:p>
    <w:p w14:paraId="0650D019" w14:textId="77777777" w:rsidR="00B32C61" w:rsidRDefault="00B32C61"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sidRPr="006412A6">
        <w:rPr>
          <w:rFonts w:ascii="Trebuchet MS" w:eastAsia="Times New Roman" w:hAnsi="Trebuchet MS" w:cs="Trebuchet MS"/>
          <w:color w:val="00B050"/>
          <w:sz w:val="20"/>
          <w:szCs w:val="20"/>
        </w:rPr>
        <w:t xml:space="preserve">Total Solar Eclipse Pre-Party </w:t>
      </w:r>
      <w:r>
        <w:rPr>
          <w:rFonts w:ascii="Trebuchet MS" w:eastAsia="Times New Roman" w:hAnsi="Trebuchet MS" w:cs="Trebuchet MS"/>
          <w:color w:val="000000"/>
          <w:sz w:val="20"/>
          <w:szCs w:val="20"/>
        </w:rPr>
        <w:t>with NASA volunteer scheduled for 4/8 Story Time</w:t>
      </w:r>
    </w:p>
    <w:p w14:paraId="654BFF69" w14:textId="77777777" w:rsidR="00B32C61" w:rsidRDefault="00B32C61"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Science Center of Iowa “Mobile Planetarium” scheduled as </w:t>
      </w:r>
      <w:r w:rsidRPr="006412A6">
        <w:rPr>
          <w:rFonts w:ascii="Trebuchet MS" w:eastAsia="Times New Roman" w:hAnsi="Trebuchet MS" w:cs="Trebuchet MS"/>
          <w:color w:val="00B050"/>
          <w:sz w:val="20"/>
          <w:szCs w:val="20"/>
        </w:rPr>
        <w:t xml:space="preserve">Outreach Program </w:t>
      </w:r>
      <w:r>
        <w:rPr>
          <w:rFonts w:ascii="Trebuchet MS" w:eastAsia="Times New Roman" w:hAnsi="Trebuchet MS" w:cs="Trebuchet MS"/>
          <w:color w:val="000000"/>
          <w:sz w:val="20"/>
          <w:szCs w:val="20"/>
        </w:rPr>
        <w:t>at Elementary school 4/17-4/18</w:t>
      </w:r>
    </w:p>
    <w:p w14:paraId="2F923F0E" w14:textId="77777777" w:rsidR="00B32C61" w:rsidRDefault="00B32C61"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sidRPr="006412A6">
        <w:rPr>
          <w:rFonts w:ascii="Trebuchet MS" w:eastAsia="Times New Roman" w:hAnsi="Trebuchet MS" w:cs="Trebuchet MS"/>
          <w:color w:val="00B050"/>
          <w:sz w:val="20"/>
          <w:szCs w:val="20"/>
        </w:rPr>
        <w:t xml:space="preserve">Money bequeathed </w:t>
      </w:r>
      <w:r>
        <w:rPr>
          <w:rFonts w:ascii="Trebuchet MS" w:eastAsia="Times New Roman" w:hAnsi="Trebuchet MS" w:cs="Trebuchet MS"/>
          <w:color w:val="000000"/>
          <w:sz w:val="20"/>
          <w:szCs w:val="20"/>
        </w:rPr>
        <w:t>to library from Delores Fortner estate</w:t>
      </w:r>
    </w:p>
    <w:p w14:paraId="1889C2BF" w14:textId="77777777" w:rsidR="00B32C61" w:rsidRDefault="00B32C61"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sidRPr="006412A6">
        <w:rPr>
          <w:rFonts w:ascii="Trebuchet MS" w:eastAsia="Times New Roman" w:hAnsi="Trebuchet MS" w:cs="Trebuchet MS"/>
          <w:color w:val="00B050"/>
          <w:sz w:val="20"/>
          <w:szCs w:val="20"/>
        </w:rPr>
        <w:t xml:space="preserve">FEH design </w:t>
      </w:r>
      <w:r>
        <w:rPr>
          <w:rFonts w:ascii="Trebuchet MS" w:eastAsia="Times New Roman" w:hAnsi="Trebuchet MS" w:cs="Trebuchet MS"/>
          <w:color w:val="000000"/>
          <w:sz w:val="20"/>
          <w:szCs w:val="20"/>
        </w:rPr>
        <w:t>donated time and design ideas for the entrance, community garden, and young adult area</w:t>
      </w:r>
    </w:p>
    <w:p w14:paraId="7800D7E0" w14:textId="77777777" w:rsidR="006412A6" w:rsidRDefault="006412A6" w:rsidP="00C0650D">
      <w:pPr>
        <w:pStyle w:val="ListParagraph"/>
        <w:numPr>
          <w:ilvl w:val="0"/>
          <w:numId w:val="6"/>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Tyler Crabb from KNIA interviewed JoEllen for </w:t>
      </w:r>
      <w:r w:rsidRPr="006412A6">
        <w:rPr>
          <w:rFonts w:ascii="Trebuchet MS" w:eastAsia="Times New Roman" w:hAnsi="Trebuchet MS" w:cs="Trebuchet MS"/>
          <w:color w:val="00B050"/>
          <w:sz w:val="20"/>
          <w:szCs w:val="20"/>
        </w:rPr>
        <w:t>Library Year in Review report</w:t>
      </w:r>
    </w:p>
    <w:p w14:paraId="536698F2" w14:textId="77777777" w:rsidR="006412A6" w:rsidRPr="00A24333" w:rsidRDefault="006412A6" w:rsidP="006412A6">
      <w:pPr>
        <w:pStyle w:val="ListParagraph"/>
        <w:tabs>
          <w:tab w:val="left" w:pos="12060"/>
        </w:tabs>
        <w:spacing w:after="120"/>
        <w:ind w:left="1440"/>
        <w:textAlignment w:val="baseline"/>
        <w:rPr>
          <w:rFonts w:ascii="Trebuchet MS" w:eastAsia="Times New Roman" w:hAnsi="Trebuchet MS" w:cs="Trebuchet MS"/>
          <w:color w:val="000000"/>
          <w:sz w:val="20"/>
          <w:szCs w:val="20"/>
        </w:rPr>
      </w:pPr>
    </w:p>
    <w:p w14:paraId="22065D66" w14:textId="77777777" w:rsidR="00A8090A" w:rsidRPr="008C2B02" w:rsidRDefault="00A8090A" w:rsidP="00A8090A">
      <w:pPr>
        <w:pStyle w:val="ListParagraph"/>
        <w:numPr>
          <w:ilvl w:val="0"/>
          <w:numId w:val="1"/>
        </w:numPr>
        <w:tabs>
          <w:tab w:val="left" w:pos="12060"/>
        </w:tabs>
        <w:spacing w:after="120"/>
        <w:textAlignment w:val="baseline"/>
        <w:rPr>
          <w:rFonts w:ascii="Trebuchet MS" w:hAnsi="Trebuchet MS"/>
          <w:sz w:val="20"/>
          <w:szCs w:val="20"/>
        </w:rPr>
      </w:pPr>
      <w:r>
        <w:rPr>
          <w:rFonts w:ascii="Trebuchet MS" w:eastAsia="Times New Roman" w:hAnsi="Trebuchet MS" w:cs="Trebuchet MS"/>
          <w:color w:val="00B050"/>
          <w:sz w:val="20"/>
          <w:szCs w:val="20"/>
        </w:rPr>
        <w:t xml:space="preserve">City Council report: </w:t>
      </w:r>
      <w:r w:rsidR="006412A6">
        <w:rPr>
          <w:rFonts w:ascii="Trebuchet MS" w:eastAsia="Times New Roman" w:hAnsi="Trebuchet MS" w:cs="Trebuchet MS"/>
          <w:color w:val="000000"/>
          <w:sz w:val="20"/>
          <w:szCs w:val="20"/>
        </w:rPr>
        <w:t>Hoffman. No library news to discuss.</w:t>
      </w:r>
    </w:p>
    <w:p w14:paraId="6939D197" w14:textId="77777777" w:rsidR="00A8090A" w:rsidRPr="008C2B02" w:rsidRDefault="00A8090A" w:rsidP="00A8090A">
      <w:pPr>
        <w:pStyle w:val="ListParagraph"/>
        <w:tabs>
          <w:tab w:val="left" w:pos="12060"/>
        </w:tabs>
        <w:spacing w:after="120"/>
        <w:ind w:left="360"/>
        <w:textAlignment w:val="baseline"/>
        <w:rPr>
          <w:rFonts w:ascii="Trebuchet MS" w:hAnsi="Trebuchet MS"/>
          <w:sz w:val="20"/>
          <w:szCs w:val="20"/>
        </w:rPr>
      </w:pPr>
    </w:p>
    <w:p w14:paraId="6A2A8F41" w14:textId="77777777" w:rsidR="00A8090A" w:rsidRPr="00923449" w:rsidRDefault="00A8090A" w:rsidP="00A8090A">
      <w:pPr>
        <w:pStyle w:val="ListParagraph"/>
        <w:numPr>
          <w:ilvl w:val="0"/>
          <w:numId w:val="1"/>
        </w:numPr>
        <w:tabs>
          <w:tab w:val="left" w:pos="12060"/>
        </w:tabs>
        <w:spacing w:after="120"/>
        <w:textAlignment w:val="baseline"/>
        <w:rPr>
          <w:rFonts w:ascii="Trebuchet MS" w:hAnsi="Trebuchet MS"/>
          <w:color w:val="00B050"/>
          <w:sz w:val="20"/>
          <w:szCs w:val="20"/>
        </w:rPr>
      </w:pPr>
      <w:r>
        <w:rPr>
          <w:rFonts w:ascii="Trebuchet MS" w:eastAsia="Times New Roman" w:hAnsi="Trebuchet MS" w:cs="Trebuchet MS"/>
          <w:color w:val="00B050"/>
          <w:sz w:val="20"/>
          <w:szCs w:val="20"/>
        </w:rPr>
        <w:t xml:space="preserve">Old Business: </w:t>
      </w:r>
    </w:p>
    <w:p w14:paraId="7DC6A50C" w14:textId="77777777" w:rsidR="00A8090A" w:rsidRPr="00923449" w:rsidRDefault="00A8090A" w:rsidP="00A8090A">
      <w:pPr>
        <w:pStyle w:val="ListParagraph"/>
        <w:rPr>
          <w:rFonts w:ascii="Trebuchet MS" w:hAnsi="Trebuchet MS"/>
          <w:color w:val="00B050"/>
          <w:sz w:val="20"/>
          <w:szCs w:val="20"/>
        </w:rPr>
      </w:pPr>
    </w:p>
    <w:p w14:paraId="48B6C7E7" w14:textId="77777777" w:rsidR="00A8090A" w:rsidRPr="00923449" w:rsidRDefault="00A8090A" w:rsidP="00A8090A">
      <w:pPr>
        <w:pStyle w:val="ListParagraph"/>
        <w:tabs>
          <w:tab w:val="left" w:pos="12060"/>
        </w:tabs>
        <w:spacing w:after="120"/>
        <w:textAlignment w:val="baseline"/>
        <w:rPr>
          <w:rFonts w:ascii="Trebuchet MS" w:hAnsi="Trebuchet MS"/>
          <w:b/>
          <w:sz w:val="20"/>
          <w:szCs w:val="20"/>
          <w:u w:val="single"/>
        </w:rPr>
      </w:pPr>
      <w:r w:rsidRPr="00923449">
        <w:rPr>
          <w:rFonts w:ascii="Trebuchet MS" w:hAnsi="Trebuchet MS"/>
          <w:b/>
          <w:sz w:val="20"/>
          <w:szCs w:val="20"/>
          <w:u w:val="single"/>
        </w:rPr>
        <w:t>BUILDING/IMPROVEMENTS UPDATE</w:t>
      </w:r>
    </w:p>
    <w:p w14:paraId="271FBD37" w14:textId="77777777" w:rsidR="00A8090A" w:rsidRDefault="00A8090A" w:rsidP="00A8090A">
      <w:pPr>
        <w:pStyle w:val="ListParagraph"/>
        <w:numPr>
          <w:ilvl w:val="0"/>
          <w:numId w:val="3"/>
        </w:numPr>
        <w:tabs>
          <w:tab w:val="left" w:pos="12060"/>
        </w:tabs>
        <w:spacing w:after="120"/>
        <w:textAlignment w:val="baseline"/>
        <w:rPr>
          <w:rFonts w:ascii="Trebuchet MS" w:hAnsi="Trebuchet MS"/>
          <w:color w:val="000000"/>
          <w:sz w:val="20"/>
          <w:szCs w:val="20"/>
        </w:rPr>
      </w:pPr>
      <w:r w:rsidRPr="00EA1FEA">
        <w:rPr>
          <w:rFonts w:ascii="Trebuchet MS" w:eastAsia="Times New Roman" w:hAnsi="Trebuchet MS" w:cs="Trebuchet MS"/>
          <w:sz w:val="20"/>
          <w:szCs w:val="20"/>
          <w:highlight w:val="yellow"/>
        </w:rPr>
        <w:t>Hoffman</w:t>
      </w:r>
      <w:r>
        <w:rPr>
          <w:rFonts w:ascii="Trebuchet MS" w:eastAsia="Times New Roman" w:hAnsi="Trebuchet MS" w:cs="Trebuchet MS"/>
          <w:sz w:val="20"/>
          <w:szCs w:val="20"/>
        </w:rPr>
        <w:t xml:space="preserve"> to check in with JoEllen to make sure the </w:t>
      </w:r>
      <w:r>
        <w:rPr>
          <w:rFonts w:ascii="Trebuchet MS" w:hAnsi="Trebuchet MS"/>
          <w:color w:val="00B050"/>
          <w:sz w:val="20"/>
          <w:szCs w:val="20"/>
        </w:rPr>
        <w:t>door c</w:t>
      </w:r>
      <w:r w:rsidRPr="00EF579C">
        <w:rPr>
          <w:rFonts w:ascii="Trebuchet MS" w:hAnsi="Trebuchet MS"/>
          <w:color w:val="00B050"/>
          <w:sz w:val="20"/>
          <w:szCs w:val="20"/>
        </w:rPr>
        <w:t xml:space="preserve">ounter </w:t>
      </w:r>
      <w:r>
        <w:rPr>
          <w:rFonts w:ascii="Trebuchet MS" w:hAnsi="Trebuchet MS"/>
          <w:sz w:val="20"/>
          <w:szCs w:val="20"/>
        </w:rPr>
        <w:t>app is working correctly with the new router.</w:t>
      </w:r>
    </w:p>
    <w:p w14:paraId="07AAA7B9" w14:textId="77777777" w:rsidR="00A8090A" w:rsidRPr="006D4C7C" w:rsidRDefault="00A8090A" w:rsidP="00A8090A">
      <w:pPr>
        <w:pStyle w:val="ListParagraph"/>
        <w:rPr>
          <w:rFonts w:ascii="Trebuchet MS" w:hAnsi="Trebuchet MS"/>
          <w:color w:val="000000"/>
          <w:sz w:val="20"/>
          <w:szCs w:val="20"/>
        </w:rPr>
      </w:pPr>
    </w:p>
    <w:p w14:paraId="38F11549" w14:textId="77777777" w:rsidR="006412A6" w:rsidRPr="00945816" w:rsidRDefault="006412A6" w:rsidP="00945816">
      <w:pPr>
        <w:pStyle w:val="ListParagraph"/>
        <w:numPr>
          <w:ilvl w:val="0"/>
          <w:numId w:val="3"/>
        </w:numPr>
        <w:tabs>
          <w:tab w:val="left" w:pos="12060"/>
        </w:tabs>
        <w:spacing w:after="120"/>
        <w:textAlignment w:val="baseline"/>
        <w:rPr>
          <w:rFonts w:ascii="Trebuchet MS" w:hAnsi="Trebuchet MS"/>
          <w:color w:val="000000"/>
          <w:sz w:val="20"/>
          <w:szCs w:val="20"/>
        </w:rPr>
      </w:pPr>
      <w:r w:rsidRPr="006412A6">
        <w:rPr>
          <w:rFonts w:ascii="Trebuchet MS" w:hAnsi="Trebuchet MS"/>
          <w:color w:val="000000"/>
          <w:sz w:val="20"/>
          <w:szCs w:val="20"/>
        </w:rPr>
        <w:t xml:space="preserve">Some </w:t>
      </w:r>
      <w:r w:rsidRPr="006412A6">
        <w:rPr>
          <w:rFonts w:ascii="Trebuchet MS" w:hAnsi="Trebuchet MS"/>
          <w:color w:val="00B050"/>
          <w:sz w:val="20"/>
          <w:szCs w:val="20"/>
        </w:rPr>
        <w:t xml:space="preserve">furniture for teen area </w:t>
      </w:r>
      <w:r w:rsidRPr="006412A6">
        <w:rPr>
          <w:rFonts w:ascii="Trebuchet MS" w:hAnsi="Trebuchet MS"/>
          <w:color w:val="000000"/>
          <w:sz w:val="20"/>
          <w:szCs w:val="20"/>
        </w:rPr>
        <w:t xml:space="preserve">discussed. No decision yet made. </w:t>
      </w:r>
      <w:r w:rsidR="00A8090A" w:rsidRPr="00EA1FEA">
        <w:rPr>
          <w:rFonts w:ascii="Trebuchet MS" w:hAnsi="Trebuchet MS"/>
          <w:color w:val="000000"/>
          <w:sz w:val="20"/>
          <w:szCs w:val="20"/>
          <w:highlight w:val="yellow"/>
        </w:rPr>
        <w:t>Latch</w:t>
      </w:r>
      <w:r w:rsidRPr="006412A6">
        <w:rPr>
          <w:rFonts w:ascii="Trebuchet MS" w:hAnsi="Trebuchet MS"/>
          <w:color w:val="000000"/>
          <w:sz w:val="20"/>
          <w:szCs w:val="20"/>
          <w:highlight w:val="yellow"/>
        </w:rPr>
        <w:t>/Cowden</w:t>
      </w:r>
      <w:r>
        <w:rPr>
          <w:rFonts w:ascii="Trebuchet MS" w:hAnsi="Trebuchet MS"/>
          <w:color w:val="000000"/>
          <w:sz w:val="20"/>
          <w:szCs w:val="20"/>
        </w:rPr>
        <w:t xml:space="preserve"> </w:t>
      </w:r>
      <w:r w:rsidR="00A8090A">
        <w:rPr>
          <w:rFonts w:ascii="Trebuchet MS" w:hAnsi="Trebuchet MS"/>
          <w:color w:val="000000"/>
          <w:sz w:val="20"/>
          <w:szCs w:val="20"/>
        </w:rPr>
        <w:t xml:space="preserve">to </w:t>
      </w:r>
      <w:r>
        <w:rPr>
          <w:rFonts w:ascii="Trebuchet MS" w:hAnsi="Trebuchet MS"/>
          <w:color w:val="000000"/>
          <w:sz w:val="20"/>
          <w:szCs w:val="20"/>
        </w:rPr>
        <w:t>continue research. Wanting to get game table out asap.</w:t>
      </w:r>
    </w:p>
    <w:p w14:paraId="13CA6A63" w14:textId="77777777" w:rsidR="00A8090A" w:rsidRDefault="00A8090A" w:rsidP="00A8090A">
      <w:pPr>
        <w:pStyle w:val="ListParagraph"/>
        <w:tabs>
          <w:tab w:val="left" w:pos="12060"/>
        </w:tabs>
        <w:spacing w:after="120"/>
        <w:textAlignment w:val="baseline"/>
        <w:rPr>
          <w:rFonts w:ascii="Trebuchet MS" w:hAnsi="Trebuchet MS"/>
          <w:b/>
          <w:color w:val="000000"/>
          <w:sz w:val="20"/>
          <w:szCs w:val="20"/>
          <w:u w:val="single"/>
        </w:rPr>
      </w:pPr>
    </w:p>
    <w:p w14:paraId="57601BC6" w14:textId="77777777" w:rsidR="00A8090A" w:rsidRPr="00490FE6" w:rsidRDefault="00A8090A" w:rsidP="00A8090A">
      <w:pPr>
        <w:pStyle w:val="ListParagraph"/>
        <w:tabs>
          <w:tab w:val="left" w:pos="12060"/>
        </w:tabs>
        <w:spacing w:after="120"/>
        <w:textAlignment w:val="baseline"/>
        <w:rPr>
          <w:rFonts w:ascii="Trebuchet MS" w:hAnsi="Trebuchet MS"/>
          <w:b/>
          <w:color w:val="000000"/>
          <w:sz w:val="20"/>
          <w:szCs w:val="20"/>
          <w:u w:val="single"/>
        </w:rPr>
      </w:pPr>
      <w:r w:rsidRPr="006D4C7C">
        <w:rPr>
          <w:rFonts w:ascii="Trebuchet MS" w:hAnsi="Trebuchet MS"/>
          <w:b/>
          <w:color w:val="000000"/>
          <w:sz w:val="20"/>
          <w:szCs w:val="20"/>
          <w:u w:val="single"/>
        </w:rPr>
        <w:t>LEGALITIES/POLICY</w:t>
      </w:r>
    </w:p>
    <w:p w14:paraId="1D166388" w14:textId="77777777" w:rsidR="00A8090A" w:rsidRPr="006412A6" w:rsidRDefault="00B32C61" w:rsidP="00A8090A">
      <w:pPr>
        <w:pStyle w:val="ListParagraph"/>
        <w:numPr>
          <w:ilvl w:val="0"/>
          <w:numId w:val="5"/>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Info from the ILA state</w:t>
      </w:r>
      <w:r w:rsidR="00126D3F">
        <w:rPr>
          <w:rFonts w:ascii="Trebuchet MS" w:hAnsi="Trebuchet MS"/>
          <w:color w:val="000000"/>
          <w:sz w:val="20"/>
          <w:szCs w:val="20"/>
        </w:rPr>
        <w:t>s</w:t>
      </w:r>
      <w:r>
        <w:rPr>
          <w:rFonts w:ascii="Trebuchet MS" w:hAnsi="Trebuchet MS"/>
          <w:color w:val="000000"/>
          <w:sz w:val="20"/>
          <w:szCs w:val="20"/>
        </w:rPr>
        <w:t xml:space="preserve"> that</w:t>
      </w:r>
      <w:r w:rsidR="006412A6">
        <w:rPr>
          <w:rFonts w:ascii="Trebuchet MS" w:hAnsi="Trebuchet MS"/>
          <w:color w:val="000000"/>
          <w:sz w:val="20"/>
          <w:szCs w:val="20"/>
        </w:rPr>
        <w:t xml:space="preserve"> money from</w:t>
      </w:r>
      <w:r>
        <w:rPr>
          <w:rFonts w:ascii="Trebuchet MS" w:hAnsi="Trebuchet MS"/>
          <w:color w:val="000000"/>
          <w:sz w:val="20"/>
          <w:szCs w:val="20"/>
        </w:rPr>
        <w:t xml:space="preserve"> the</w:t>
      </w:r>
      <w:r w:rsidR="00126D3F">
        <w:rPr>
          <w:rFonts w:ascii="Trebuchet MS" w:hAnsi="Trebuchet MS"/>
          <w:color w:val="000000"/>
          <w:sz w:val="20"/>
          <w:szCs w:val="20"/>
        </w:rPr>
        <w:t xml:space="preserve"> </w:t>
      </w:r>
      <w:r w:rsidR="00126D3F" w:rsidRPr="006412A6">
        <w:rPr>
          <w:rFonts w:ascii="Trebuchet MS" w:hAnsi="Trebuchet MS"/>
          <w:color w:val="00B050"/>
          <w:sz w:val="20"/>
          <w:szCs w:val="20"/>
        </w:rPr>
        <w:t>library</w:t>
      </w:r>
      <w:r w:rsidRPr="006412A6">
        <w:rPr>
          <w:rFonts w:ascii="Trebuchet MS" w:hAnsi="Trebuchet MS"/>
          <w:color w:val="00B050"/>
          <w:sz w:val="20"/>
          <w:szCs w:val="20"/>
        </w:rPr>
        <w:t xml:space="preserve"> levy </w:t>
      </w:r>
      <w:r>
        <w:rPr>
          <w:rFonts w:ascii="Trebuchet MS" w:hAnsi="Trebuchet MS"/>
          <w:color w:val="000000"/>
          <w:sz w:val="20"/>
          <w:szCs w:val="20"/>
        </w:rPr>
        <w:t xml:space="preserve">that the legislature is taking away will </w:t>
      </w:r>
      <w:r w:rsidR="00126D3F">
        <w:rPr>
          <w:rFonts w:ascii="Trebuchet MS" w:hAnsi="Trebuchet MS"/>
          <w:color w:val="000000"/>
          <w:sz w:val="20"/>
          <w:szCs w:val="20"/>
        </w:rPr>
        <w:t>still go to the city. *UPDATE:  City Clerk reported that the money will still come in for 3 years, but the city has to show progress each year in reducing reliance on those funds. Board will propose that each of these three years the money is reduced for operational costs, and the remainder goes to library’s capital improvement fund.</w:t>
      </w:r>
    </w:p>
    <w:p w14:paraId="7EF521C2" w14:textId="77777777" w:rsidR="00A8090A" w:rsidRDefault="00A8090A" w:rsidP="00A8090A">
      <w:pPr>
        <w:pStyle w:val="ListParagraph"/>
        <w:tabs>
          <w:tab w:val="left" w:pos="12060"/>
        </w:tabs>
        <w:spacing w:after="120"/>
        <w:ind w:left="1440"/>
        <w:textAlignment w:val="baseline"/>
        <w:rPr>
          <w:rFonts w:ascii="Trebuchet MS" w:hAnsi="Trebuchet MS"/>
          <w:color w:val="000000"/>
          <w:sz w:val="20"/>
          <w:szCs w:val="20"/>
        </w:rPr>
      </w:pPr>
    </w:p>
    <w:p w14:paraId="1D1D0903" w14:textId="77777777" w:rsidR="00A8090A" w:rsidRPr="00131490" w:rsidRDefault="00A8090A" w:rsidP="00A8090A">
      <w:pPr>
        <w:pStyle w:val="ListParagraph"/>
        <w:tabs>
          <w:tab w:val="left" w:pos="12060"/>
        </w:tabs>
        <w:spacing w:after="120"/>
        <w:ind w:left="1440"/>
        <w:textAlignment w:val="baseline"/>
        <w:rPr>
          <w:rFonts w:ascii="Trebuchet MS" w:hAnsi="Trebuchet MS"/>
          <w:color w:val="000000"/>
          <w:sz w:val="20"/>
          <w:szCs w:val="20"/>
        </w:rPr>
      </w:pPr>
    </w:p>
    <w:p w14:paraId="7DEF838A" w14:textId="77777777" w:rsidR="00A8090A" w:rsidRDefault="00A8090A" w:rsidP="00A8090A">
      <w:pPr>
        <w:pStyle w:val="ListParagraph"/>
        <w:numPr>
          <w:ilvl w:val="0"/>
          <w:numId w:val="1"/>
        </w:numPr>
        <w:tabs>
          <w:tab w:val="left" w:pos="12060"/>
        </w:tabs>
        <w:spacing w:after="120"/>
        <w:textAlignment w:val="baseline"/>
        <w:rPr>
          <w:rFonts w:ascii="Trebuchet MS" w:hAnsi="Trebuchet MS"/>
          <w:color w:val="00B050"/>
          <w:sz w:val="20"/>
          <w:szCs w:val="20"/>
        </w:rPr>
      </w:pPr>
      <w:r>
        <w:rPr>
          <w:rFonts w:ascii="Trebuchet MS" w:hAnsi="Trebuchet MS"/>
          <w:color w:val="00B050"/>
          <w:sz w:val="20"/>
          <w:szCs w:val="20"/>
        </w:rPr>
        <w:t>New Business:</w:t>
      </w:r>
    </w:p>
    <w:p w14:paraId="689641F6" w14:textId="77777777" w:rsidR="00A8090A" w:rsidRPr="00654EC8" w:rsidRDefault="00A8090A" w:rsidP="00A8090A">
      <w:pPr>
        <w:pStyle w:val="ListParagraph"/>
        <w:tabs>
          <w:tab w:val="left" w:pos="12060"/>
        </w:tabs>
        <w:spacing w:after="120"/>
        <w:ind w:left="990"/>
        <w:textAlignment w:val="baseline"/>
        <w:rPr>
          <w:rFonts w:ascii="Trebuchet MS" w:hAnsi="Trebuchet MS"/>
          <w:color w:val="000000"/>
          <w:sz w:val="20"/>
          <w:szCs w:val="20"/>
        </w:rPr>
      </w:pPr>
    </w:p>
    <w:p w14:paraId="676D6BE2" w14:textId="77777777" w:rsidR="00A8090A" w:rsidRDefault="00126D3F" w:rsidP="00126D3F">
      <w:pPr>
        <w:pStyle w:val="ListParagraph"/>
        <w:numPr>
          <w:ilvl w:val="0"/>
          <w:numId w:val="3"/>
        </w:numPr>
        <w:tabs>
          <w:tab w:val="left" w:pos="12060"/>
        </w:tabs>
        <w:spacing w:after="120"/>
        <w:textAlignment w:val="baseline"/>
        <w:rPr>
          <w:rFonts w:ascii="Trebuchet MS" w:hAnsi="Trebuchet MS"/>
          <w:color w:val="000000"/>
          <w:sz w:val="20"/>
          <w:szCs w:val="20"/>
        </w:rPr>
      </w:pPr>
      <w:r w:rsidRPr="006412A6">
        <w:rPr>
          <w:rFonts w:ascii="Trebuchet MS" w:hAnsi="Trebuchet MS"/>
          <w:color w:val="00B050"/>
          <w:sz w:val="20"/>
          <w:szCs w:val="20"/>
        </w:rPr>
        <w:t xml:space="preserve">Marion County Board of Supervisors </w:t>
      </w:r>
      <w:r>
        <w:rPr>
          <w:rFonts w:ascii="Trebuchet MS" w:hAnsi="Trebuchet MS"/>
          <w:color w:val="000000"/>
          <w:sz w:val="20"/>
          <w:szCs w:val="20"/>
        </w:rPr>
        <w:t>meet 1/23 to discuss library funding.</w:t>
      </w:r>
      <w:r w:rsidR="006412A6">
        <w:rPr>
          <w:rFonts w:ascii="Trebuchet MS" w:hAnsi="Trebuchet MS"/>
          <w:color w:val="000000"/>
          <w:sz w:val="20"/>
          <w:szCs w:val="20"/>
        </w:rPr>
        <w:t xml:space="preserve"> Marion County libraries not presenting a united front as not in agreement on the distribution formula.</w:t>
      </w:r>
      <w:r>
        <w:rPr>
          <w:rFonts w:ascii="Trebuchet MS" w:hAnsi="Trebuchet MS"/>
          <w:color w:val="000000"/>
          <w:sz w:val="20"/>
          <w:szCs w:val="20"/>
        </w:rPr>
        <w:t xml:space="preserve"> JoEllen to present on behalf of our library. Cowden and Latch to attend.</w:t>
      </w:r>
      <w:r w:rsidR="006412A6">
        <w:rPr>
          <w:rFonts w:ascii="Trebuchet MS" w:hAnsi="Trebuchet MS"/>
          <w:color w:val="000000"/>
          <w:sz w:val="20"/>
          <w:szCs w:val="20"/>
        </w:rPr>
        <w:t xml:space="preserve"> </w:t>
      </w:r>
    </w:p>
    <w:p w14:paraId="6BD09E0E" w14:textId="77777777" w:rsidR="00A8090A" w:rsidRDefault="00A8090A" w:rsidP="00A8090A">
      <w:pPr>
        <w:pStyle w:val="ListParagraph"/>
        <w:tabs>
          <w:tab w:val="left" w:pos="12060"/>
        </w:tabs>
        <w:spacing w:after="120"/>
        <w:ind w:left="1080"/>
        <w:textAlignment w:val="baseline"/>
        <w:rPr>
          <w:rFonts w:ascii="Trebuchet MS" w:hAnsi="Trebuchet MS"/>
          <w:color w:val="000000"/>
          <w:sz w:val="20"/>
          <w:szCs w:val="20"/>
        </w:rPr>
      </w:pPr>
    </w:p>
    <w:p w14:paraId="3D4C80F0" w14:textId="77777777" w:rsidR="00A8090A" w:rsidRDefault="00A8090A" w:rsidP="00A8090A">
      <w:pPr>
        <w:pStyle w:val="ListParagraph"/>
        <w:numPr>
          <w:ilvl w:val="0"/>
          <w:numId w:val="3"/>
        </w:numPr>
        <w:tabs>
          <w:tab w:val="left" w:pos="12060"/>
        </w:tabs>
        <w:spacing w:after="120"/>
        <w:textAlignment w:val="baseline"/>
        <w:rPr>
          <w:rFonts w:ascii="Trebuchet MS" w:hAnsi="Trebuchet MS"/>
          <w:color w:val="000000"/>
          <w:sz w:val="20"/>
          <w:szCs w:val="20"/>
        </w:rPr>
      </w:pPr>
      <w:r w:rsidRPr="00564CF3">
        <w:rPr>
          <w:rFonts w:ascii="Trebuchet MS" w:hAnsi="Trebuchet MS"/>
          <w:color w:val="00B050"/>
          <w:sz w:val="20"/>
          <w:szCs w:val="20"/>
        </w:rPr>
        <w:t xml:space="preserve">Budget committee </w:t>
      </w:r>
      <w:r w:rsidR="00126D3F">
        <w:rPr>
          <w:rFonts w:ascii="Trebuchet MS" w:hAnsi="Trebuchet MS"/>
          <w:color w:val="000000"/>
          <w:sz w:val="20"/>
          <w:szCs w:val="20"/>
        </w:rPr>
        <w:t>Cowden, Hoffman, Latch to prepare proposed budget with JoEllen. City clerk has advised to keep it lean and have solid data behind each line item. Should meet with city’s library budget committee in February.</w:t>
      </w:r>
    </w:p>
    <w:p w14:paraId="3AFB48C9" w14:textId="77777777" w:rsidR="00A8090A" w:rsidRPr="00654EC8" w:rsidRDefault="00A8090A" w:rsidP="00A8090A">
      <w:pPr>
        <w:tabs>
          <w:tab w:val="left" w:pos="12060"/>
        </w:tabs>
        <w:spacing w:after="120"/>
        <w:textAlignment w:val="baseline"/>
        <w:rPr>
          <w:rFonts w:ascii="Trebuchet MS" w:hAnsi="Trebuchet MS"/>
          <w:sz w:val="20"/>
          <w:szCs w:val="20"/>
        </w:rPr>
      </w:pPr>
    </w:p>
    <w:p w14:paraId="55241971" w14:textId="77777777" w:rsidR="00A8090A" w:rsidRPr="007B6DDD" w:rsidRDefault="00A8090A" w:rsidP="00A8090A">
      <w:pPr>
        <w:pStyle w:val="ListParagraph"/>
        <w:numPr>
          <w:ilvl w:val="0"/>
          <w:numId w:val="1"/>
        </w:numPr>
        <w:tabs>
          <w:tab w:val="left" w:pos="12060"/>
          <w:tab w:val="left" w:pos="12420"/>
        </w:tabs>
        <w:spacing w:after="120"/>
        <w:textAlignment w:val="baseline"/>
        <w:rPr>
          <w:rFonts w:ascii="Trebuchet MS" w:eastAsia="Times New Roman" w:hAnsi="Trebuchet MS" w:cs="Trebuchet MS"/>
          <w:color w:val="00B050"/>
          <w:sz w:val="20"/>
          <w:szCs w:val="20"/>
        </w:rPr>
      </w:pPr>
      <w:r w:rsidRPr="007B6DDD">
        <w:rPr>
          <w:rFonts w:ascii="Trebuchet MS" w:eastAsia="Times New Roman" w:hAnsi="Trebuchet MS" w:cs="Trebuchet MS"/>
          <w:color w:val="00B050"/>
          <w:sz w:val="20"/>
          <w:szCs w:val="20"/>
        </w:rPr>
        <w:t>Reminders for future:</w:t>
      </w:r>
    </w:p>
    <w:p w14:paraId="64F0D665" w14:textId="77777777" w:rsidR="00A8090A" w:rsidRDefault="00A8090A" w:rsidP="00A8090A">
      <w:pPr>
        <w:pStyle w:val="ListParagraph"/>
        <w:numPr>
          <w:ilvl w:val="1"/>
          <w:numId w:val="1"/>
        </w:numPr>
        <w:tabs>
          <w:tab w:val="left" w:pos="12060"/>
          <w:tab w:val="left" w:pos="1242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Review Strategic Plan</w:t>
      </w:r>
    </w:p>
    <w:p w14:paraId="065DD270" w14:textId="77777777" w:rsidR="00A8090A" w:rsidRDefault="00A8090A" w:rsidP="00A8090A">
      <w:pPr>
        <w:pStyle w:val="ListParagraph"/>
        <w:numPr>
          <w:ilvl w:val="1"/>
          <w:numId w:val="1"/>
        </w:numPr>
        <w:tabs>
          <w:tab w:val="left" w:pos="12060"/>
          <w:tab w:val="left" w:pos="1242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Direct state aid check – amendment to budget needed in February.</w:t>
      </w:r>
    </w:p>
    <w:p w14:paraId="585EBBD2" w14:textId="77777777" w:rsidR="00A8090A" w:rsidRPr="00753126" w:rsidRDefault="00A8090A" w:rsidP="00A8090A">
      <w:pPr>
        <w:pStyle w:val="ListParagraph"/>
        <w:tabs>
          <w:tab w:val="left" w:pos="12060"/>
          <w:tab w:val="left" w:pos="12420"/>
        </w:tabs>
        <w:spacing w:after="120"/>
        <w:textAlignment w:val="baseline"/>
        <w:rPr>
          <w:rFonts w:ascii="Trebuchet MS" w:eastAsia="Times New Roman" w:hAnsi="Trebuchet MS" w:cs="Trebuchet MS"/>
          <w:color w:val="000000"/>
          <w:sz w:val="20"/>
          <w:szCs w:val="20"/>
        </w:rPr>
      </w:pPr>
    </w:p>
    <w:p w14:paraId="45585CC7" w14:textId="77777777" w:rsidR="00A8090A" w:rsidRPr="00783985" w:rsidRDefault="00A8090A" w:rsidP="00A8090A">
      <w:pPr>
        <w:pStyle w:val="ListParagraph"/>
        <w:numPr>
          <w:ilvl w:val="0"/>
          <w:numId w:val="1"/>
        </w:numPr>
        <w:tabs>
          <w:tab w:val="left" w:pos="12060"/>
          <w:tab w:val="left" w:pos="1242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B050"/>
          <w:sz w:val="20"/>
          <w:szCs w:val="20"/>
        </w:rPr>
        <w:t>Adjourn</w:t>
      </w:r>
      <w:r w:rsidRPr="00753126">
        <w:rPr>
          <w:rFonts w:ascii="Trebuchet MS" w:eastAsia="Times New Roman" w:hAnsi="Trebuchet MS" w:cs="Trebuchet MS"/>
          <w:color w:val="00B050"/>
          <w:sz w:val="20"/>
          <w:szCs w:val="20"/>
        </w:rPr>
        <w:t>:</w:t>
      </w:r>
      <w:r w:rsidR="008B22D0">
        <w:rPr>
          <w:rFonts w:ascii="Trebuchet MS" w:eastAsia="Times New Roman" w:hAnsi="Trebuchet MS" w:cs="Trebuchet MS"/>
          <w:sz w:val="20"/>
          <w:szCs w:val="20"/>
        </w:rPr>
        <w:t xml:space="preserve"> 8:27</w:t>
      </w:r>
      <w:r>
        <w:rPr>
          <w:rFonts w:ascii="Trebuchet MS" w:eastAsia="Times New Roman" w:hAnsi="Trebuchet MS" w:cs="Trebuchet MS"/>
          <w:sz w:val="20"/>
          <w:szCs w:val="20"/>
        </w:rPr>
        <w:t>pm</w:t>
      </w:r>
      <w:r w:rsidR="008B22D0">
        <w:rPr>
          <w:rFonts w:ascii="Trebuchet MS" w:eastAsia="Times New Roman" w:hAnsi="Trebuchet MS" w:cs="Trebuchet MS"/>
          <w:sz w:val="20"/>
          <w:szCs w:val="20"/>
        </w:rPr>
        <w:t>. Motion by Hoffman, second by Clark</w:t>
      </w:r>
      <w:r>
        <w:rPr>
          <w:rFonts w:ascii="Trebuchet MS" w:eastAsia="Times New Roman" w:hAnsi="Trebuchet MS" w:cs="Trebuchet MS"/>
          <w:sz w:val="20"/>
          <w:szCs w:val="20"/>
        </w:rPr>
        <w:t>.</w:t>
      </w:r>
    </w:p>
    <w:p w14:paraId="69EC10F0" w14:textId="77777777" w:rsidR="00A8090A" w:rsidRDefault="00A8090A" w:rsidP="00A8090A">
      <w:pPr>
        <w:rPr>
          <w:b/>
          <w:color w:val="000000"/>
          <w:sz w:val="28"/>
          <w:szCs w:val="28"/>
        </w:rPr>
      </w:pPr>
    </w:p>
    <w:p w14:paraId="2052AE71" w14:textId="77777777" w:rsidR="00A8090A" w:rsidRDefault="00A8090A" w:rsidP="00A8090A">
      <w:pPr>
        <w:jc w:val="center"/>
        <w:rPr>
          <w:b/>
          <w:color w:val="000000"/>
          <w:sz w:val="28"/>
          <w:szCs w:val="28"/>
        </w:rPr>
      </w:pPr>
      <w:r>
        <w:rPr>
          <w:b/>
          <w:color w:val="000000"/>
          <w:sz w:val="28"/>
          <w:szCs w:val="28"/>
        </w:rPr>
        <w:t>The next meeting will take place:</w:t>
      </w:r>
    </w:p>
    <w:p w14:paraId="1EFAE411" w14:textId="77777777" w:rsidR="00A8090A" w:rsidRDefault="00A8090A" w:rsidP="00A8090A">
      <w:pPr>
        <w:jc w:val="center"/>
        <w:rPr>
          <w:color w:val="00B050"/>
        </w:rPr>
      </w:pPr>
      <w:r>
        <w:rPr>
          <w:b/>
          <w:color w:val="00B050"/>
          <w:sz w:val="36"/>
          <w:szCs w:val="36"/>
        </w:rPr>
        <w:t xml:space="preserve">Tuesday, </w:t>
      </w:r>
      <w:r w:rsidR="008B22D0">
        <w:rPr>
          <w:b/>
          <w:color w:val="00B050"/>
          <w:sz w:val="36"/>
          <w:szCs w:val="36"/>
        </w:rPr>
        <w:t>February 13</w:t>
      </w:r>
      <w:r w:rsidRPr="00564CF3">
        <w:rPr>
          <w:b/>
          <w:color w:val="00B050"/>
          <w:sz w:val="36"/>
          <w:szCs w:val="36"/>
          <w:vertAlign w:val="superscript"/>
        </w:rPr>
        <w:t>th</w:t>
      </w:r>
      <w:r>
        <w:rPr>
          <w:b/>
          <w:color w:val="00B050"/>
          <w:sz w:val="36"/>
          <w:szCs w:val="36"/>
        </w:rPr>
        <w:t xml:space="preserve"> @ 7:00pm</w:t>
      </w:r>
    </w:p>
    <w:p w14:paraId="1A0C30CD" w14:textId="77777777" w:rsidR="00A8090A" w:rsidRDefault="00A8090A" w:rsidP="00A8090A">
      <w:pPr>
        <w:jc w:val="center"/>
        <w:rPr>
          <w:color w:val="00B050"/>
        </w:rPr>
      </w:pPr>
    </w:p>
    <w:p w14:paraId="60B8ED08" w14:textId="77777777" w:rsidR="00A8090A" w:rsidRDefault="00A8090A" w:rsidP="00A8090A">
      <w:pPr>
        <w:pStyle w:val="ListParagraph"/>
        <w:tabs>
          <w:tab w:val="left" w:pos="11340"/>
        </w:tabs>
        <w:spacing w:after="120"/>
        <w:ind w:left="0"/>
        <w:textAlignment w:val="baseline"/>
        <w:rPr>
          <w:rFonts w:ascii="Trebuchet MS" w:eastAsia="Times New Roman" w:hAnsi="Trebuchet MS" w:cs="Trebuchet MS"/>
          <w:color w:val="000000"/>
          <w:sz w:val="20"/>
          <w:szCs w:val="20"/>
        </w:rPr>
      </w:pPr>
    </w:p>
    <w:p w14:paraId="316A2D77" w14:textId="77777777" w:rsidR="00A8090A" w:rsidRDefault="00A8090A" w:rsidP="00A8090A">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noProof/>
          <w:lang w:eastAsia="en-US" w:bidi="ar-SA"/>
        </w:rPr>
        <mc:AlternateContent>
          <mc:Choice Requires="wps">
            <w:drawing>
              <wp:anchor distT="0" distB="0" distL="0" distR="0" simplePos="0" relativeHeight="251659264" behindDoc="0" locked="0" layoutInCell="1" allowOverlap="1" wp14:anchorId="74DE19BB" wp14:editId="078E0C3B">
                <wp:simplePos x="0" y="0"/>
                <wp:positionH relativeFrom="column">
                  <wp:posOffset>3528695</wp:posOffset>
                </wp:positionH>
                <wp:positionV relativeFrom="paragraph">
                  <wp:posOffset>134620</wp:posOffset>
                </wp:positionV>
                <wp:extent cx="2027555" cy="1394460"/>
                <wp:effectExtent l="0" t="0" r="10795" b="11430"/>
                <wp:wrapNone/>
                <wp:docPr id="2" name="Text Box 2"/>
                <wp:cNvGraphicFramePr/>
                <a:graphic xmlns:a="http://schemas.openxmlformats.org/drawingml/2006/main">
                  <a:graphicData uri="http://schemas.microsoft.com/office/word/2010/wordprocessingShape">
                    <wps:wsp>
                      <wps:cNvSpPr txBox="1"/>
                      <wps:spPr>
                        <a:xfrm>
                          <a:off x="0" y="0"/>
                          <a:ext cx="2027555" cy="1207770"/>
                        </a:xfrm>
                        <a:prstGeom prst="rect">
                          <a:avLst/>
                        </a:prstGeom>
                        <a:noFill/>
                        <a:ln>
                          <a:noFill/>
                        </a:ln>
                      </wps:spPr>
                      <wps:txbx>
                        <w:txbxContent>
                          <w:p w14:paraId="63D1621C" w14:textId="77777777" w:rsidR="00A8090A" w:rsidRDefault="00A8090A" w:rsidP="00A8090A">
                            <w:pPr>
                              <w:overflowPunct w:val="0"/>
                              <w:rPr>
                                <w:color w:val="00B050"/>
                              </w:rPr>
                            </w:pPr>
                            <w:r>
                              <w:rPr>
                                <w:rFonts w:ascii="Trebuchet MS" w:hAnsi="Trebuchet MS"/>
                                <w:color w:val="00B050"/>
                                <w:sz w:val="20"/>
                                <w:szCs w:val="20"/>
                              </w:rPr>
                              <w:t>Total Trustee Training hours logged in 2023/2024:</w:t>
                            </w:r>
                          </w:p>
                          <w:p w14:paraId="72ADC315" w14:textId="77777777" w:rsidR="00A8090A" w:rsidRDefault="00A8090A" w:rsidP="00A8090A">
                            <w:pPr>
                              <w:overflowPunct w:val="0"/>
                            </w:pPr>
                          </w:p>
                          <w:p w14:paraId="0F21E096" w14:textId="77777777" w:rsidR="00A8090A" w:rsidRDefault="00A8090A" w:rsidP="00A8090A">
                            <w:pPr>
                              <w:overflowPunct w:val="0"/>
                            </w:pPr>
                            <w:r>
                              <w:rPr>
                                <w:rFonts w:ascii="Trebuchet MS" w:hAnsi="Trebuchet MS"/>
                                <w:sz w:val="20"/>
                                <w:szCs w:val="20"/>
                              </w:rPr>
                              <w:t>Cowden: 2.5</w:t>
                            </w:r>
                          </w:p>
                          <w:p w14:paraId="21B199F5" w14:textId="77777777" w:rsidR="00A8090A" w:rsidRDefault="00A8090A" w:rsidP="00A8090A">
                            <w:pPr>
                              <w:overflowPunct w:val="0"/>
                            </w:pPr>
                            <w:r>
                              <w:rPr>
                                <w:rFonts w:ascii="Trebuchet MS" w:hAnsi="Trebuchet MS"/>
                                <w:sz w:val="20"/>
                                <w:szCs w:val="20"/>
                              </w:rPr>
                              <w:t xml:space="preserve">Hoffman: 1 </w:t>
                            </w:r>
                          </w:p>
                          <w:p w14:paraId="356C2013" w14:textId="77777777" w:rsidR="00A8090A" w:rsidRDefault="00A8090A" w:rsidP="00A8090A">
                            <w:pPr>
                              <w:overflowPunct w:val="0"/>
                            </w:pPr>
                            <w:r>
                              <w:rPr>
                                <w:rFonts w:ascii="Trebuchet MS" w:hAnsi="Trebuchet MS"/>
                                <w:sz w:val="20"/>
                                <w:szCs w:val="20"/>
                              </w:rPr>
                              <w:t>Latch:  2.5</w:t>
                            </w:r>
                          </w:p>
                          <w:p w14:paraId="10174B1A" w14:textId="77777777" w:rsidR="00A8090A" w:rsidRDefault="00A8090A" w:rsidP="00A8090A">
                            <w:pPr>
                              <w:overflowPunct w:val="0"/>
                            </w:pPr>
                            <w:r>
                              <w:rPr>
                                <w:rFonts w:ascii="Trebuchet MS" w:hAnsi="Trebuchet MS"/>
                                <w:sz w:val="20"/>
                                <w:szCs w:val="20"/>
                              </w:rPr>
                              <w:t>Clark: 1</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4DE19BB" id="_x0000_t202" coordsize="21600,21600" o:spt="202" path="m,l,21600r21600,l21600,xe">
                <v:stroke joinstyle="miter"/>
                <v:path gradientshapeok="t" o:connecttype="rect"/>
              </v:shapetype>
              <v:shape id="Text Box 2" o:spid="_x0000_s1026" type="#_x0000_t202" style="position:absolute;left:0;text-align:left;margin-left:277.85pt;margin-top:10.6pt;width:159.65pt;height:10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" filled="f" stroked="f">
                <v:textbox style="mso-fit-shape-to-text:t" inset="0,0,0,0">
                  <w:txbxContent>
                    <w:p w14:paraId="63D1621C" w14:textId="77777777" w:rsidR="00A8090A" w:rsidRDefault="00A8090A" w:rsidP="00A8090A">
                      <w:pPr>
                        <w:overflowPunct w:val="0"/>
                        <w:rPr>
                          <w:color w:val="00B050"/>
                        </w:rPr>
                      </w:pPr>
                      <w:r>
                        <w:rPr>
                          <w:rFonts w:ascii="Trebuchet MS" w:hAnsi="Trebuchet MS"/>
                          <w:color w:val="00B050"/>
                          <w:sz w:val="20"/>
                          <w:szCs w:val="20"/>
                        </w:rPr>
                        <w:t>Total Trustee Training hours logged in 2023/2024:</w:t>
                      </w:r>
                    </w:p>
                    <w:p w14:paraId="72ADC315" w14:textId="77777777" w:rsidR="00A8090A" w:rsidRDefault="00A8090A" w:rsidP="00A8090A">
                      <w:pPr>
                        <w:overflowPunct w:val="0"/>
                      </w:pPr>
                    </w:p>
                    <w:p w14:paraId="0F21E096" w14:textId="77777777" w:rsidR="00A8090A" w:rsidRDefault="00A8090A" w:rsidP="00A8090A">
                      <w:pPr>
                        <w:overflowPunct w:val="0"/>
                      </w:pPr>
                      <w:r>
                        <w:rPr>
                          <w:rFonts w:ascii="Trebuchet MS" w:hAnsi="Trebuchet MS"/>
                          <w:sz w:val="20"/>
                          <w:szCs w:val="20"/>
                        </w:rPr>
                        <w:t>Cowden: 2.5</w:t>
                      </w:r>
                    </w:p>
                    <w:p w14:paraId="21B199F5" w14:textId="77777777" w:rsidR="00A8090A" w:rsidRDefault="00A8090A" w:rsidP="00A8090A">
                      <w:pPr>
                        <w:overflowPunct w:val="0"/>
                      </w:pPr>
                      <w:r>
                        <w:rPr>
                          <w:rFonts w:ascii="Trebuchet MS" w:hAnsi="Trebuchet MS"/>
                          <w:sz w:val="20"/>
                          <w:szCs w:val="20"/>
                        </w:rPr>
                        <w:t xml:space="preserve">Hoffman: 1 </w:t>
                      </w:r>
                    </w:p>
                    <w:p w14:paraId="356C2013" w14:textId="77777777" w:rsidR="00A8090A" w:rsidRDefault="00A8090A" w:rsidP="00A8090A">
                      <w:pPr>
                        <w:overflowPunct w:val="0"/>
                      </w:pPr>
                      <w:r>
                        <w:rPr>
                          <w:rFonts w:ascii="Trebuchet MS" w:hAnsi="Trebuchet MS"/>
                          <w:sz w:val="20"/>
                          <w:szCs w:val="20"/>
                        </w:rPr>
                        <w:t>Latch:  2.5</w:t>
                      </w:r>
                    </w:p>
                    <w:p w14:paraId="10174B1A" w14:textId="77777777" w:rsidR="00A8090A" w:rsidRDefault="00A8090A" w:rsidP="00A8090A">
                      <w:pPr>
                        <w:overflowPunct w:val="0"/>
                      </w:pPr>
                      <w:r>
                        <w:rPr>
                          <w:rFonts w:ascii="Trebuchet MS" w:hAnsi="Trebuchet MS"/>
                          <w:sz w:val="20"/>
                          <w:szCs w:val="20"/>
                        </w:rPr>
                        <w:t>Clark: 1</w:t>
                      </w:r>
                    </w:p>
                  </w:txbxContent>
                </v:textbox>
              </v:shape>
            </w:pict>
          </mc:Fallback>
        </mc:AlternateContent>
      </w:r>
      <w:r>
        <w:rPr>
          <w:rFonts w:ascii="Trebuchet MS" w:eastAsia="Times New Roman" w:hAnsi="Trebuchet MS" w:cs="Trebuchet MS"/>
          <w:color w:val="00B050"/>
          <w:sz w:val="20"/>
          <w:szCs w:val="20"/>
        </w:rPr>
        <w:t xml:space="preserve">City council meeting Duty </w:t>
      </w:r>
    </w:p>
    <w:p w14:paraId="515EF4BD" w14:textId="77777777" w:rsidR="00A8090A" w:rsidRDefault="00A8090A" w:rsidP="00A8090A">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rFonts w:ascii="Trebuchet MS" w:eastAsia="Times New Roman" w:hAnsi="Trebuchet MS" w:cs="Trebuchet MS"/>
          <w:color w:val="00B050"/>
          <w:sz w:val="20"/>
          <w:szCs w:val="20"/>
        </w:rPr>
        <w:t>(3</w:t>
      </w:r>
      <w:r>
        <w:rPr>
          <w:rFonts w:ascii="Trebuchet MS" w:eastAsia="Times New Roman" w:hAnsi="Trebuchet MS" w:cs="Trebuchet MS"/>
          <w:color w:val="00B050"/>
          <w:sz w:val="20"/>
          <w:szCs w:val="20"/>
          <w:vertAlign w:val="superscript"/>
        </w:rPr>
        <w:t>rd</w:t>
      </w:r>
      <w:r>
        <w:rPr>
          <w:rFonts w:ascii="Trebuchet MS" w:eastAsia="Times New Roman" w:hAnsi="Trebuchet MS" w:cs="Trebuchet MS"/>
          <w:color w:val="00B050"/>
          <w:sz w:val="20"/>
          <w:szCs w:val="20"/>
        </w:rPr>
        <w:t xml:space="preserve"> Tuesday of the month at 5:30pm)</w:t>
      </w:r>
    </w:p>
    <w:p w14:paraId="42DFCD94" w14:textId="77777777" w:rsidR="00A8090A" w:rsidRDefault="00A8090A" w:rsidP="00A8090A">
      <w:pPr>
        <w:pStyle w:val="ListParagraph"/>
        <w:tabs>
          <w:tab w:val="left" w:pos="12420"/>
        </w:tabs>
        <w:spacing w:after="120"/>
        <w:ind w:left="1080"/>
        <w:jc w:val="center"/>
        <w:textAlignment w:val="baseline"/>
        <w:rPr>
          <w:rFonts w:ascii="Trebuchet MS" w:eastAsia="Times New Roman" w:hAnsi="Trebuchet MS" w:cs="Trebuchet MS"/>
          <w:b/>
          <w:bCs/>
          <w:strike/>
          <w:color w:val="000000"/>
          <w:sz w:val="20"/>
          <w:szCs w:val="20"/>
          <w:u w:val="single"/>
        </w:rPr>
      </w:pPr>
    </w:p>
    <w:p w14:paraId="1EDE7538" w14:textId="77777777" w:rsidR="00A8090A" w:rsidRPr="006863A5"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6863A5">
        <w:rPr>
          <w:rFonts w:ascii="Trebuchet MS" w:eastAsia="Times New Roman" w:hAnsi="Trebuchet MS" w:cs="Trebuchet MS"/>
          <w:strike/>
          <w:color w:val="000000"/>
          <w:sz w:val="20"/>
          <w:szCs w:val="20"/>
        </w:rPr>
        <w:t>July 18th: Latch</w:t>
      </w:r>
    </w:p>
    <w:p w14:paraId="57439FA3" w14:textId="77777777" w:rsidR="00A8090A" w:rsidRPr="003B6B85"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3B6B85">
        <w:rPr>
          <w:rFonts w:ascii="Trebuchet MS" w:eastAsia="Times New Roman" w:hAnsi="Trebuchet MS" w:cs="Trebuchet MS"/>
          <w:strike/>
          <w:color w:val="000000"/>
          <w:sz w:val="20"/>
          <w:szCs w:val="20"/>
        </w:rPr>
        <w:t>August 15</w:t>
      </w:r>
      <w:r w:rsidRPr="003B6B85">
        <w:rPr>
          <w:rFonts w:ascii="Trebuchet MS" w:eastAsia="Times New Roman" w:hAnsi="Trebuchet MS" w:cs="Trebuchet MS"/>
          <w:strike/>
          <w:color w:val="000000"/>
          <w:sz w:val="20"/>
          <w:szCs w:val="20"/>
          <w:vertAlign w:val="superscript"/>
        </w:rPr>
        <w:t>th</w:t>
      </w:r>
      <w:r w:rsidRPr="003B6B85">
        <w:rPr>
          <w:rFonts w:ascii="Trebuchet MS" w:eastAsia="Times New Roman" w:hAnsi="Trebuchet MS" w:cs="Trebuchet MS"/>
          <w:strike/>
          <w:color w:val="000000"/>
          <w:sz w:val="20"/>
          <w:szCs w:val="20"/>
        </w:rPr>
        <w:t>: Latch</w:t>
      </w:r>
    </w:p>
    <w:p w14:paraId="58501631" w14:textId="77777777" w:rsidR="00A8090A" w:rsidRPr="003B6B85"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3B6B85">
        <w:rPr>
          <w:rFonts w:ascii="Trebuchet MS" w:eastAsia="Times New Roman" w:hAnsi="Trebuchet MS" w:cs="Trebuchet MS"/>
          <w:strike/>
          <w:color w:val="000000"/>
          <w:sz w:val="20"/>
          <w:szCs w:val="20"/>
        </w:rPr>
        <w:t>September 19</w:t>
      </w:r>
      <w:r w:rsidRPr="003B6B85">
        <w:rPr>
          <w:rFonts w:ascii="Trebuchet MS" w:eastAsia="Times New Roman" w:hAnsi="Trebuchet MS" w:cs="Trebuchet MS"/>
          <w:strike/>
          <w:color w:val="000000"/>
          <w:sz w:val="20"/>
          <w:szCs w:val="20"/>
          <w:vertAlign w:val="superscript"/>
        </w:rPr>
        <w:t>th</w:t>
      </w:r>
      <w:r w:rsidRPr="003B6B85">
        <w:rPr>
          <w:rFonts w:ascii="Trebuchet MS" w:eastAsia="Times New Roman" w:hAnsi="Trebuchet MS" w:cs="Trebuchet MS"/>
          <w:strike/>
          <w:color w:val="000000"/>
          <w:sz w:val="20"/>
          <w:szCs w:val="20"/>
        </w:rPr>
        <w:t>: Cowden</w:t>
      </w:r>
    </w:p>
    <w:p w14:paraId="137037CF" w14:textId="77777777" w:rsidR="00A8090A" w:rsidRPr="00654EC8"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654EC8">
        <w:rPr>
          <w:rFonts w:ascii="Trebuchet MS" w:eastAsia="Times New Roman" w:hAnsi="Trebuchet MS" w:cs="Trebuchet MS"/>
          <w:strike/>
          <w:color w:val="000000"/>
          <w:sz w:val="20"/>
          <w:szCs w:val="20"/>
        </w:rPr>
        <w:t>October 17</w:t>
      </w:r>
      <w:r w:rsidRPr="00654EC8">
        <w:rPr>
          <w:rFonts w:ascii="Trebuchet MS" w:eastAsia="Times New Roman" w:hAnsi="Trebuchet MS" w:cs="Trebuchet MS"/>
          <w:strike/>
          <w:color w:val="000000"/>
          <w:sz w:val="20"/>
          <w:szCs w:val="20"/>
          <w:vertAlign w:val="superscript"/>
        </w:rPr>
        <w:t>th</w:t>
      </w:r>
      <w:r w:rsidRPr="00654EC8">
        <w:rPr>
          <w:rFonts w:ascii="Trebuchet MS" w:eastAsia="Times New Roman" w:hAnsi="Trebuchet MS" w:cs="Trebuchet MS"/>
          <w:strike/>
          <w:color w:val="000000"/>
          <w:sz w:val="20"/>
          <w:szCs w:val="20"/>
        </w:rPr>
        <w:t>: Hoffman</w:t>
      </w:r>
    </w:p>
    <w:p w14:paraId="5319CA27" w14:textId="77777777" w:rsidR="00A8090A" w:rsidRPr="00EA1FEA"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EA1FEA">
        <w:rPr>
          <w:rFonts w:ascii="Trebuchet MS" w:eastAsia="Times New Roman" w:hAnsi="Trebuchet MS" w:cs="Trebuchet MS"/>
          <w:strike/>
          <w:color w:val="000000"/>
          <w:sz w:val="20"/>
          <w:szCs w:val="20"/>
        </w:rPr>
        <w:t>November 15</w:t>
      </w:r>
      <w:r w:rsidRPr="00EA1FEA">
        <w:rPr>
          <w:rFonts w:ascii="Trebuchet MS" w:eastAsia="Times New Roman" w:hAnsi="Trebuchet MS" w:cs="Trebuchet MS"/>
          <w:strike/>
          <w:color w:val="000000"/>
          <w:sz w:val="20"/>
          <w:szCs w:val="20"/>
          <w:vertAlign w:val="superscript"/>
        </w:rPr>
        <w:t>th</w:t>
      </w:r>
      <w:r w:rsidRPr="00EA1FEA">
        <w:rPr>
          <w:rFonts w:ascii="Trebuchet MS" w:eastAsia="Times New Roman" w:hAnsi="Trebuchet MS" w:cs="Trebuchet MS"/>
          <w:strike/>
          <w:color w:val="000000"/>
          <w:sz w:val="20"/>
          <w:szCs w:val="20"/>
        </w:rPr>
        <w:t>: JoEllen</w:t>
      </w:r>
    </w:p>
    <w:p w14:paraId="1F6D1EB9" w14:textId="77777777" w:rsidR="00A8090A" w:rsidRPr="008B22D0"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8B22D0">
        <w:rPr>
          <w:rFonts w:ascii="Trebuchet MS" w:eastAsia="Times New Roman" w:hAnsi="Trebuchet MS" w:cs="Trebuchet MS"/>
          <w:strike/>
          <w:color w:val="000000"/>
          <w:sz w:val="20"/>
          <w:szCs w:val="20"/>
        </w:rPr>
        <w:t>December 19</w:t>
      </w:r>
      <w:r w:rsidRPr="008B22D0">
        <w:rPr>
          <w:rFonts w:ascii="Trebuchet MS" w:eastAsia="Times New Roman" w:hAnsi="Trebuchet MS" w:cs="Trebuchet MS"/>
          <w:strike/>
          <w:color w:val="000000"/>
          <w:sz w:val="20"/>
          <w:szCs w:val="20"/>
          <w:vertAlign w:val="superscript"/>
        </w:rPr>
        <w:t>th</w:t>
      </w:r>
      <w:r w:rsidRPr="008B22D0">
        <w:rPr>
          <w:rFonts w:ascii="Trebuchet MS" w:eastAsia="Times New Roman" w:hAnsi="Trebuchet MS" w:cs="Trebuchet MS"/>
          <w:strike/>
          <w:color w:val="000000"/>
          <w:sz w:val="20"/>
          <w:szCs w:val="20"/>
        </w:rPr>
        <w:t>: Hoffman</w:t>
      </w:r>
    </w:p>
    <w:p w14:paraId="38406FE8" w14:textId="77777777" w:rsidR="00A8090A" w:rsidRPr="008B22D0"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8B22D0">
        <w:rPr>
          <w:rFonts w:ascii="Trebuchet MS" w:eastAsia="Times New Roman" w:hAnsi="Trebuchet MS" w:cs="Trebuchet MS"/>
          <w:strike/>
          <w:color w:val="000000"/>
          <w:sz w:val="20"/>
          <w:szCs w:val="20"/>
        </w:rPr>
        <w:t>January 16</w:t>
      </w:r>
      <w:r w:rsidRPr="008B22D0">
        <w:rPr>
          <w:rFonts w:ascii="Trebuchet MS" w:eastAsia="Times New Roman" w:hAnsi="Trebuchet MS" w:cs="Trebuchet MS"/>
          <w:strike/>
          <w:color w:val="000000"/>
          <w:sz w:val="20"/>
          <w:szCs w:val="20"/>
          <w:vertAlign w:val="superscript"/>
        </w:rPr>
        <w:t>th</w:t>
      </w:r>
      <w:r w:rsidRPr="008B22D0">
        <w:rPr>
          <w:rFonts w:ascii="Trebuchet MS" w:eastAsia="Times New Roman" w:hAnsi="Trebuchet MS" w:cs="Trebuchet MS"/>
          <w:strike/>
          <w:color w:val="000000"/>
          <w:sz w:val="20"/>
          <w:szCs w:val="20"/>
        </w:rPr>
        <w:t>:</w:t>
      </w:r>
      <w:r w:rsidR="008B22D0" w:rsidRPr="008B22D0">
        <w:rPr>
          <w:rFonts w:ascii="Trebuchet MS" w:eastAsia="Times New Roman" w:hAnsi="Trebuchet MS" w:cs="Trebuchet MS"/>
          <w:strike/>
          <w:color w:val="000000"/>
          <w:sz w:val="20"/>
          <w:szCs w:val="20"/>
        </w:rPr>
        <w:t>Hoffman</w:t>
      </w:r>
    </w:p>
    <w:p w14:paraId="1B11E2D0" w14:textId="77777777" w:rsidR="00A8090A"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February 20</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w:t>
      </w:r>
    </w:p>
    <w:p w14:paraId="1836FCA3" w14:textId="77777777" w:rsidR="00A8090A"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March 19</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______________</w:t>
      </w:r>
    </w:p>
    <w:p w14:paraId="1086C01A" w14:textId="77777777" w:rsidR="00A8090A"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April 16</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______________</w:t>
      </w:r>
    </w:p>
    <w:p w14:paraId="1C84527B" w14:textId="77777777" w:rsidR="00A8090A" w:rsidRDefault="00A8090A" w:rsidP="00A8090A">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May 21</w:t>
      </w:r>
      <w:r w:rsidRPr="004A2086">
        <w:rPr>
          <w:rFonts w:ascii="Trebuchet MS" w:eastAsia="Times New Roman" w:hAnsi="Trebuchet MS" w:cs="Trebuchet MS"/>
          <w:color w:val="000000"/>
          <w:sz w:val="20"/>
          <w:szCs w:val="20"/>
          <w:vertAlign w:val="superscript"/>
        </w:rPr>
        <w:t>st</w:t>
      </w:r>
      <w:r>
        <w:rPr>
          <w:rFonts w:ascii="Trebuchet MS" w:eastAsia="Times New Roman" w:hAnsi="Trebuchet MS" w:cs="Trebuchet MS"/>
          <w:color w:val="000000"/>
          <w:sz w:val="20"/>
          <w:szCs w:val="20"/>
        </w:rPr>
        <w:t>: _____________</w:t>
      </w:r>
    </w:p>
    <w:p w14:paraId="1B5CF288" w14:textId="77777777" w:rsidR="008C1CB0" w:rsidRPr="008B22D0" w:rsidRDefault="00A8090A" w:rsidP="008B22D0">
      <w:pPr>
        <w:pStyle w:val="ListParagraph"/>
        <w:numPr>
          <w:ilvl w:val="1"/>
          <w:numId w:val="4"/>
        </w:numPr>
      </w:pPr>
      <w:r w:rsidRPr="008B22D0">
        <w:rPr>
          <w:rFonts w:ascii="Trebuchet MS" w:eastAsia="Times New Roman" w:hAnsi="Trebuchet MS" w:cs="Trebuchet MS"/>
          <w:color w:val="000000"/>
          <w:sz w:val="20"/>
          <w:szCs w:val="20"/>
        </w:rPr>
        <w:t>June 18</w:t>
      </w:r>
      <w:r w:rsidRPr="008B22D0">
        <w:rPr>
          <w:rFonts w:ascii="Trebuchet MS" w:eastAsia="Times New Roman" w:hAnsi="Trebuchet MS" w:cs="Trebuchet MS"/>
          <w:color w:val="000000"/>
          <w:sz w:val="20"/>
          <w:szCs w:val="20"/>
          <w:vertAlign w:val="superscript"/>
        </w:rPr>
        <w:t>th</w:t>
      </w:r>
      <w:r w:rsidRPr="008B22D0">
        <w:rPr>
          <w:rFonts w:ascii="Trebuchet MS" w:eastAsia="Times New Roman" w:hAnsi="Trebuchet MS" w:cs="Trebuchet MS"/>
          <w:color w:val="000000"/>
          <w:sz w:val="20"/>
          <w:szCs w:val="20"/>
        </w:rPr>
        <w:t>: _____________</w:t>
      </w:r>
    </w:p>
    <w:p w14:paraId="57D10793" w14:textId="77777777" w:rsidR="008B22D0" w:rsidRDefault="008B22D0" w:rsidP="008B22D0"/>
    <w:p w14:paraId="091C66C6" w14:textId="77777777" w:rsidR="008B22D0" w:rsidRDefault="008B22D0" w:rsidP="008B22D0"/>
    <w:p w14:paraId="219F81A3" w14:textId="77777777" w:rsidR="008B22D0" w:rsidRDefault="008B22D0" w:rsidP="008B22D0"/>
    <w:p w14:paraId="7F3D1D88" w14:textId="77777777" w:rsidR="008B22D0" w:rsidRDefault="008B22D0" w:rsidP="008B22D0"/>
    <w:p w14:paraId="66A2EA02" w14:textId="77777777" w:rsidR="008B22D0" w:rsidRDefault="008B22D0" w:rsidP="008B22D0"/>
    <w:p w14:paraId="12F83575" w14:textId="77777777" w:rsidR="00945816" w:rsidRDefault="00945816" w:rsidP="00945816">
      <w:pPr>
        <w:rPr>
          <w:b/>
          <w:bCs/>
        </w:rPr>
      </w:pPr>
    </w:p>
    <w:p w14:paraId="57277E1A" w14:textId="77777777" w:rsidR="00945816" w:rsidRDefault="00945816" w:rsidP="00945816">
      <w:pPr>
        <w:rPr>
          <w:b/>
          <w:bCs/>
        </w:rPr>
      </w:pPr>
    </w:p>
    <w:p w14:paraId="211D98EB" w14:textId="77777777" w:rsidR="00945816" w:rsidRDefault="00945816" w:rsidP="00945816">
      <w:pPr>
        <w:rPr>
          <w:b/>
          <w:bCs/>
        </w:rPr>
      </w:pPr>
    </w:p>
    <w:p w14:paraId="07803150" w14:textId="77777777" w:rsidR="00945816" w:rsidRDefault="00945816" w:rsidP="00945816">
      <w:pPr>
        <w:rPr>
          <w:b/>
          <w:bCs/>
        </w:rPr>
      </w:pPr>
    </w:p>
    <w:p w14:paraId="5BF0778B" w14:textId="77777777" w:rsidR="00945816" w:rsidRDefault="00945816" w:rsidP="00945816">
      <w:pPr>
        <w:rPr>
          <w:b/>
          <w:bCs/>
        </w:rPr>
      </w:pPr>
    </w:p>
    <w:p w14:paraId="3326F327" w14:textId="77777777" w:rsidR="00945816" w:rsidRDefault="00945816" w:rsidP="00945816">
      <w:pPr>
        <w:rPr>
          <w:b/>
          <w:bCs/>
        </w:rPr>
      </w:pPr>
    </w:p>
    <w:p w14:paraId="784AE8F8" w14:textId="77777777" w:rsidR="00945816" w:rsidRDefault="00945816" w:rsidP="00945816">
      <w:pPr>
        <w:rPr>
          <w:b/>
          <w:bCs/>
        </w:rPr>
      </w:pPr>
    </w:p>
    <w:p w14:paraId="6CD86F12" w14:textId="77777777" w:rsidR="00945816" w:rsidRPr="00945816" w:rsidRDefault="00945816" w:rsidP="00945816">
      <w:pPr>
        <w:jc w:val="center"/>
        <w:rPr>
          <w:b/>
          <w:bCs/>
          <w:sz w:val="32"/>
        </w:rPr>
      </w:pPr>
      <w:r w:rsidRPr="00945816">
        <w:rPr>
          <w:b/>
          <w:bCs/>
          <w:sz w:val="32"/>
        </w:rPr>
        <w:lastRenderedPageBreak/>
        <w:t>Webb Shadle Public Library Itemized Expense Report</w:t>
      </w:r>
    </w:p>
    <w:p w14:paraId="462A04D8" w14:textId="77777777" w:rsidR="00945816" w:rsidRDefault="00945816" w:rsidP="00945816">
      <w:pPr>
        <w:rPr>
          <w:b/>
          <w:bCs/>
        </w:rPr>
      </w:pPr>
    </w:p>
    <w:p w14:paraId="55089D52" w14:textId="77777777" w:rsidR="00945816" w:rsidRDefault="00945816" w:rsidP="00945816">
      <w:pPr>
        <w:jc w:val="center"/>
        <w:rPr>
          <w:b/>
          <w:bCs/>
        </w:rPr>
      </w:pPr>
      <w:r>
        <w:rPr>
          <w:b/>
          <w:bCs/>
        </w:rPr>
        <w:t>(To be presented at Jan 16, 2024 board meeting)</w:t>
      </w:r>
    </w:p>
    <w:tbl>
      <w:tblPr>
        <w:tblW w:w="9900" w:type="dxa"/>
        <w:tblInd w:w="25" w:type="dxa"/>
        <w:tblLayout w:type="fixed"/>
        <w:tblLook w:val="01E0" w:firstRow="1" w:lastRow="1" w:firstColumn="1" w:lastColumn="1" w:noHBand="0" w:noVBand="0"/>
      </w:tblPr>
      <w:tblGrid>
        <w:gridCol w:w="2970"/>
        <w:gridCol w:w="1706"/>
        <w:gridCol w:w="1711"/>
        <w:gridCol w:w="2249"/>
        <w:gridCol w:w="1264"/>
      </w:tblGrid>
      <w:tr w:rsidR="00945816" w14:paraId="5683CD03"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46883E3C" w14:textId="77777777" w:rsidR="00945816" w:rsidRDefault="00945816" w:rsidP="00A07E52">
            <w:pPr>
              <w:widowControl w:val="0"/>
              <w:rPr>
                <w:rFonts w:ascii="Arial" w:hAnsi="Arial" w:cs="Arial"/>
                <w:b/>
                <w:color w:val="000000"/>
              </w:rPr>
            </w:pPr>
            <w:r>
              <w:rPr>
                <w:rFonts w:ascii="Arial" w:hAnsi="Arial" w:cs="Arial"/>
                <w:b/>
                <w:color w:val="000000"/>
              </w:rPr>
              <w:t>Line Item</w:t>
            </w:r>
          </w:p>
        </w:tc>
        <w:tc>
          <w:tcPr>
            <w:tcW w:w="1706" w:type="dxa"/>
            <w:tcBorders>
              <w:top w:val="single" w:sz="4" w:space="0" w:color="000000"/>
              <w:left w:val="single" w:sz="4" w:space="0" w:color="000000"/>
              <w:bottom w:val="single" w:sz="4" w:space="0" w:color="000000"/>
              <w:right w:val="single" w:sz="4" w:space="0" w:color="000000"/>
            </w:tcBorders>
          </w:tcPr>
          <w:p w14:paraId="73C86FC4" w14:textId="77777777" w:rsidR="00945816" w:rsidRDefault="00945816" w:rsidP="00A07E52">
            <w:pPr>
              <w:widowControl w:val="0"/>
              <w:rPr>
                <w:rFonts w:ascii="Arial" w:hAnsi="Arial" w:cs="Arial"/>
                <w:b/>
                <w:color w:val="000000"/>
              </w:rPr>
            </w:pPr>
            <w:r>
              <w:rPr>
                <w:rFonts w:ascii="Arial" w:hAnsi="Arial" w:cs="Arial"/>
                <w:b/>
                <w:color w:val="000000"/>
              </w:rPr>
              <w:t>Inv. #</w:t>
            </w:r>
          </w:p>
        </w:tc>
        <w:tc>
          <w:tcPr>
            <w:tcW w:w="1711" w:type="dxa"/>
            <w:tcBorders>
              <w:top w:val="single" w:sz="4" w:space="0" w:color="000000"/>
              <w:left w:val="single" w:sz="4" w:space="0" w:color="000000"/>
              <w:bottom w:val="single" w:sz="4" w:space="0" w:color="000000"/>
              <w:right w:val="single" w:sz="4" w:space="0" w:color="000000"/>
            </w:tcBorders>
          </w:tcPr>
          <w:p w14:paraId="6B74A896" w14:textId="77777777" w:rsidR="00945816" w:rsidRDefault="00945816" w:rsidP="00A07E52">
            <w:pPr>
              <w:widowControl w:val="0"/>
              <w:rPr>
                <w:rFonts w:ascii="Arial" w:hAnsi="Arial" w:cs="Arial"/>
                <w:b/>
                <w:color w:val="000000"/>
              </w:rPr>
            </w:pPr>
            <w:r>
              <w:rPr>
                <w:rFonts w:ascii="Arial" w:hAnsi="Arial" w:cs="Arial"/>
                <w:b/>
                <w:color w:val="000000"/>
              </w:rPr>
              <w:t>Vendor Name</w:t>
            </w:r>
          </w:p>
        </w:tc>
        <w:tc>
          <w:tcPr>
            <w:tcW w:w="2249" w:type="dxa"/>
            <w:tcBorders>
              <w:top w:val="single" w:sz="4" w:space="0" w:color="000000"/>
              <w:left w:val="single" w:sz="4" w:space="0" w:color="000000"/>
              <w:bottom w:val="single" w:sz="4" w:space="0" w:color="000000"/>
              <w:right w:val="single" w:sz="4" w:space="0" w:color="000000"/>
            </w:tcBorders>
          </w:tcPr>
          <w:p w14:paraId="75748264" w14:textId="77777777" w:rsidR="00945816" w:rsidRDefault="00945816" w:rsidP="00A07E52">
            <w:pPr>
              <w:widowControl w:val="0"/>
              <w:rPr>
                <w:rFonts w:ascii="Arial" w:hAnsi="Arial" w:cs="Arial"/>
                <w:b/>
                <w:color w:val="000000"/>
              </w:rPr>
            </w:pPr>
            <w:r>
              <w:rPr>
                <w:rFonts w:ascii="Arial" w:hAnsi="Arial" w:cs="Arial"/>
                <w:b/>
                <w:color w:val="000000"/>
              </w:rPr>
              <w:t>Details</w:t>
            </w:r>
          </w:p>
        </w:tc>
        <w:tc>
          <w:tcPr>
            <w:tcW w:w="1264" w:type="dxa"/>
            <w:tcBorders>
              <w:top w:val="single" w:sz="4" w:space="0" w:color="000000"/>
              <w:left w:val="single" w:sz="4" w:space="0" w:color="000000"/>
              <w:bottom w:val="single" w:sz="4" w:space="0" w:color="000000"/>
              <w:right w:val="single" w:sz="4" w:space="0" w:color="000000"/>
            </w:tcBorders>
          </w:tcPr>
          <w:p w14:paraId="11BB38EE" w14:textId="77777777" w:rsidR="00945816" w:rsidRDefault="00945816" w:rsidP="00A07E52">
            <w:pPr>
              <w:widowControl w:val="0"/>
              <w:rPr>
                <w:rFonts w:ascii="Arial" w:hAnsi="Arial" w:cs="Arial"/>
                <w:b/>
                <w:color w:val="000000"/>
              </w:rPr>
            </w:pPr>
            <w:r>
              <w:rPr>
                <w:rFonts w:ascii="Arial" w:hAnsi="Arial" w:cs="Arial"/>
                <w:b/>
                <w:color w:val="000000"/>
              </w:rPr>
              <w:t>Amount</w:t>
            </w:r>
          </w:p>
        </w:tc>
      </w:tr>
      <w:tr w:rsidR="00945816" w14:paraId="7D29FC67"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195CE208" w14:textId="77777777" w:rsidR="00945816" w:rsidRDefault="00945816" w:rsidP="00A07E52">
            <w:pPr>
              <w:widowControl w:val="0"/>
              <w:rPr>
                <w:b/>
                <w:bCs/>
                <w:color w:val="000000"/>
              </w:rPr>
            </w:pPr>
            <w:r>
              <w:rPr>
                <w:b/>
                <w:bCs/>
                <w:color w:val="000000"/>
              </w:rPr>
              <w:t>Telephone</w:t>
            </w:r>
          </w:p>
        </w:tc>
        <w:tc>
          <w:tcPr>
            <w:tcW w:w="1706" w:type="dxa"/>
            <w:tcBorders>
              <w:top w:val="single" w:sz="4" w:space="0" w:color="000000"/>
              <w:left w:val="single" w:sz="4" w:space="0" w:color="000000"/>
              <w:bottom w:val="single" w:sz="4" w:space="0" w:color="000000"/>
              <w:right w:val="single" w:sz="4" w:space="0" w:color="000000"/>
            </w:tcBorders>
          </w:tcPr>
          <w:p w14:paraId="1B57FCA3" w14:textId="77777777" w:rsidR="00945816" w:rsidRDefault="00945816" w:rsidP="00A07E52">
            <w:pPr>
              <w:widowControl w:val="0"/>
              <w:rPr>
                <w:color w:val="000000"/>
                <w:sz w:val="18"/>
                <w:szCs w:val="18"/>
              </w:rPr>
            </w:pPr>
            <w:r>
              <w:rPr>
                <w:color w:val="000000"/>
                <w:sz w:val="18"/>
                <w:szCs w:val="18"/>
              </w:rPr>
              <w:t>8384970960090200</w:t>
            </w:r>
          </w:p>
        </w:tc>
        <w:tc>
          <w:tcPr>
            <w:tcW w:w="1711" w:type="dxa"/>
            <w:tcBorders>
              <w:top w:val="single" w:sz="4" w:space="0" w:color="000000"/>
              <w:left w:val="single" w:sz="4" w:space="0" w:color="000000"/>
              <w:bottom w:val="single" w:sz="4" w:space="0" w:color="000000"/>
              <w:right w:val="single" w:sz="4" w:space="0" w:color="000000"/>
            </w:tcBorders>
          </w:tcPr>
          <w:p w14:paraId="1983C7BE" w14:textId="77777777" w:rsidR="00945816" w:rsidRDefault="00945816" w:rsidP="00A07E52">
            <w:pPr>
              <w:widowControl w:val="0"/>
              <w:rPr>
                <w:color w:val="000000"/>
              </w:rPr>
            </w:pPr>
            <w:r>
              <w:rPr>
                <w:color w:val="000000"/>
              </w:rPr>
              <w:t xml:space="preserve">Mediacom </w:t>
            </w:r>
          </w:p>
        </w:tc>
        <w:tc>
          <w:tcPr>
            <w:tcW w:w="2249" w:type="dxa"/>
            <w:tcBorders>
              <w:top w:val="single" w:sz="4" w:space="0" w:color="000000"/>
              <w:left w:val="single" w:sz="4" w:space="0" w:color="000000"/>
              <w:bottom w:val="single" w:sz="4" w:space="0" w:color="000000"/>
              <w:right w:val="single" w:sz="4" w:space="0" w:color="000000"/>
            </w:tcBorders>
          </w:tcPr>
          <w:p w14:paraId="6F928549" w14:textId="77777777" w:rsidR="00945816" w:rsidRDefault="00945816" w:rsidP="00A07E52">
            <w:pPr>
              <w:widowControl w:val="0"/>
              <w:rPr>
                <w:color w:val="000000"/>
              </w:rPr>
            </w:pPr>
          </w:p>
        </w:tc>
        <w:tc>
          <w:tcPr>
            <w:tcW w:w="1264" w:type="dxa"/>
            <w:tcBorders>
              <w:top w:val="single" w:sz="4" w:space="0" w:color="000000"/>
              <w:left w:val="single" w:sz="4" w:space="0" w:color="000000"/>
              <w:bottom w:val="single" w:sz="4" w:space="0" w:color="000000"/>
              <w:right w:val="single" w:sz="4" w:space="0" w:color="000000"/>
            </w:tcBorders>
          </w:tcPr>
          <w:p w14:paraId="63102360" w14:textId="77777777" w:rsidR="00945816" w:rsidRDefault="00945816" w:rsidP="00A07E52">
            <w:pPr>
              <w:widowControl w:val="0"/>
              <w:jc w:val="right"/>
              <w:rPr>
                <w:b/>
                <w:color w:val="000000"/>
              </w:rPr>
            </w:pPr>
            <w:r>
              <w:rPr>
                <w:b/>
                <w:color w:val="000000"/>
              </w:rPr>
              <w:t>233.48</w:t>
            </w:r>
          </w:p>
        </w:tc>
      </w:tr>
      <w:tr w:rsidR="00945816" w14:paraId="1C39250F"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4EC4F626" w14:textId="77777777" w:rsidR="00945816" w:rsidRDefault="00945816" w:rsidP="00A07E52">
            <w:pPr>
              <w:widowControl w:val="0"/>
              <w:rPr>
                <w:b/>
                <w:bCs/>
                <w:color w:val="000000"/>
              </w:rPr>
            </w:pPr>
            <w:r>
              <w:rPr>
                <w:b/>
                <w:bCs/>
                <w:color w:val="000000"/>
              </w:rPr>
              <w:t>Janitorial</w:t>
            </w:r>
          </w:p>
        </w:tc>
        <w:tc>
          <w:tcPr>
            <w:tcW w:w="1706" w:type="dxa"/>
            <w:tcBorders>
              <w:top w:val="single" w:sz="4" w:space="0" w:color="000000"/>
              <w:left w:val="single" w:sz="4" w:space="0" w:color="000000"/>
              <w:bottom w:val="single" w:sz="4" w:space="0" w:color="000000"/>
              <w:right w:val="single" w:sz="4" w:space="0" w:color="000000"/>
            </w:tcBorders>
          </w:tcPr>
          <w:p w14:paraId="7523FE05"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00D50D71" w14:textId="77777777" w:rsidR="00945816" w:rsidRDefault="00945816" w:rsidP="00A07E52">
            <w:pPr>
              <w:widowControl w:val="0"/>
              <w:rPr>
                <w:color w:val="000000"/>
                <w:sz w:val="20"/>
                <w:szCs w:val="20"/>
              </w:rPr>
            </w:pPr>
            <w:r>
              <w:rPr>
                <w:color w:val="000000"/>
                <w:sz w:val="20"/>
                <w:szCs w:val="20"/>
              </w:rPr>
              <w:t>Celeste Hudspeth</w:t>
            </w:r>
          </w:p>
        </w:tc>
        <w:tc>
          <w:tcPr>
            <w:tcW w:w="2249" w:type="dxa"/>
            <w:tcBorders>
              <w:top w:val="single" w:sz="4" w:space="0" w:color="000000"/>
              <w:left w:val="single" w:sz="4" w:space="0" w:color="000000"/>
              <w:bottom w:val="single" w:sz="4" w:space="0" w:color="000000"/>
              <w:right w:val="single" w:sz="4" w:space="0" w:color="000000"/>
            </w:tcBorders>
          </w:tcPr>
          <w:p w14:paraId="087152D7" w14:textId="77777777" w:rsidR="00945816" w:rsidRDefault="00945816" w:rsidP="00A07E52">
            <w:pPr>
              <w:widowControl w:val="0"/>
              <w:rPr>
                <w:color w:val="000000"/>
                <w:sz w:val="21"/>
                <w:szCs w:val="21"/>
              </w:rPr>
            </w:pPr>
          </w:p>
        </w:tc>
        <w:tc>
          <w:tcPr>
            <w:tcW w:w="1264" w:type="dxa"/>
            <w:tcBorders>
              <w:top w:val="single" w:sz="4" w:space="0" w:color="000000"/>
              <w:left w:val="single" w:sz="4" w:space="0" w:color="000000"/>
              <w:bottom w:val="single" w:sz="4" w:space="0" w:color="000000"/>
              <w:right w:val="single" w:sz="4" w:space="0" w:color="000000"/>
            </w:tcBorders>
          </w:tcPr>
          <w:p w14:paraId="7E83AAB7" w14:textId="77777777" w:rsidR="00945816" w:rsidRDefault="00945816" w:rsidP="00A07E52">
            <w:pPr>
              <w:widowControl w:val="0"/>
              <w:jc w:val="right"/>
              <w:rPr>
                <w:color w:val="000000"/>
              </w:rPr>
            </w:pPr>
            <w:r>
              <w:rPr>
                <w:color w:val="000000"/>
              </w:rPr>
              <w:t>$125.00</w:t>
            </w:r>
          </w:p>
        </w:tc>
      </w:tr>
      <w:tr w:rsidR="00945816" w14:paraId="3CF67797"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574F61FA" w14:textId="77777777" w:rsidR="00945816" w:rsidRDefault="00945816" w:rsidP="00A07E52">
            <w:pPr>
              <w:widowControl w:val="0"/>
              <w:rPr>
                <w:b/>
                <w:bCs/>
                <w:color w:val="000000"/>
              </w:rPr>
            </w:pPr>
            <w:r>
              <w:rPr>
                <w:b/>
                <w:bCs/>
                <w:color w:val="000000"/>
              </w:rPr>
              <w:t>Utilities</w:t>
            </w:r>
          </w:p>
        </w:tc>
        <w:tc>
          <w:tcPr>
            <w:tcW w:w="1706" w:type="dxa"/>
            <w:tcBorders>
              <w:top w:val="single" w:sz="4" w:space="0" w:color="000000"/>
              <w:left w:val="single" w:sz="4" w:space="0" w:color="000000"/>
              <w:bottom w:val="single" w:sz="4" w:space="0" w:color="000000"/>
              <w:right w:val="single" w:sz="4" w:space="0" w:color="000000"/>
            </w:tcBorders>
          </w:tcPr>
          <w:p w14:paraId="1B6E9022"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7B9C39CC" w14:textId="77777777" w:rsidR="00945816" w:rsidRDefault="00945816" w:rsidP="00A07E52">
            <w:pPr>
              <w:widowControl w:val="0"/>
              <w:rPr>
                <w:color w:val="000000"/>
                <w:sz w:val="21"/>
                <w:szCs w:val="21"/>
              </w:rPr>
            </w:pPr>
            <w:r>
              <w:rPr>
                <w:color w:val="000000"/>
                <w:sz w:val="21"/>
                <w:szCs w:val="21"/>
              </w:rPr>
              <w:t>Mid America</w:t>
            </w:r>
          </w:p>
        </w:tc>
        <w:tc>
          <w:tcPr>
            <w:tcW w:w="2249" w:type="dxa"/>
            <w:tcBorders>
              <w:top w:val="single" w:sz="4" w:space="0" w:color="000000"/>
              <w:left w:val="single" w:sz="4" w:space="0" w:color="000000"/>
              <w:bottom w:val="single" w:sz="4" w:space="0" w:color="000000"/>
              <w:right w:val="single" w:sz="4" w:space="0" w:color="000000"/>
            </w:tcBorders>
          </w:tcPr>
          <w:p w14:paraId="336231F5" w14:textId="77777777" w:rsidR="00945816" w:rsidRDefault="00945816" w:rsidP="00A07E52">
            <w:pPr>
              <w:widowControl w:val="0"/>
              <w:rPr>
                <w:color w:val="000000"/>
              </w:rPr>
            </w:pPr>
          </w:p>
        </w:tc>
        <w:tc>
          <w:tcPr>
            <w:tcW w:w="1264" w:type="dxa"/>
            <w:tcBorders>
              <w:top w:val="single" w:sz="4" w:space="0" w:color="000000"/>
              <w:left w:val="single" w:sz="4" w:space="0" w:color="000000"/>
              <w:bottom w:val="single" w:sz="4" w:space="0" w:color="000000"/>
              <w:right w:val="single" w:sz="4" w:space="0" w:color="000000"/>
            </w:tcBorders>
          </w:tcPr>
          <w:p w14:paraId="59235EBE" w14:textId="77777777" w:rsidR="00945816" w:rsidRDefault="00945816" w:rsidP="00A07E52">
            <w:pPr>
              <w:widowControl w:val="0"/>
              <w:jc w:val="right"/>
              <w:rPr>
                <w:color w:val="000000"/>
              </w:rPr>
            </w:pPr>
            <w:r>
              <w:rPr>
                <w:color w:val="000000"/>
              </w:rPr>
              <w:t>346.08</w:t>
            </w:r>
          </w:p>
        </w:tc>
      </w:tr>
      <w:tr w:rsidR="00945816" w14:paraId="1C88A334" w14:textId="77777777" w:rsidTr="00A07E52">
        <w:trPr>
          <w:trHeight w:val="458"/>
        </w:trPr>
        <w:tc>
          <w:tcPr>
            <w:tcW w:w="2970" w:type="dxa"/>
            <w:tcBorders>
              <w:top w:val="single" w:sz="4" w:space="0" w:color="000000"/>
              <w:left w:val="single" w:sz="4" w:space="0" w:color="000000"/>
              <w:bottom w:val="single" w:sz="4" w:space="0" w:color="000000"/>
              <w:right w:val="single" w:sz="4" w:space="0" w:color="000000"/>
            </w:tcBorders>
          </w:tcPr>
          <w:p w14:paraId="5656AA28" w14:textId="77777777" w:rsidR="00945816" w:rsidRDefault="00945816" w:rsidP="00A07E52">
            <w:pPr>
              <w:widowControl w:val="0"/>
              <w:rPr>
                <w:b/>
                <w:bCs/>
                <w:color w:val="000000"/>
              </w:rPr>
            </w:pPr>
            <w:r>
              <w:rPr>
                <w:b/>
                <w:bCs/>
                <w:color w:val="000000"/>
              </w:rPr>
              <w:t>Subscriptions</w:t>
            </w:r>
          </w:p>
        </w:tc>
        <w:tc>
          <w:tcPr>
            <w:tcW w:w="1706" w:type="dxa"/>
            <w:tcBorders>
              <w:top w:val="single" w:sz="4" w:space="0" w:color="000000"/>
              <w:left w:val="single" w:sz="4" w:space="0" w:color="000000"/>
              <w:bottom w:val="single" w:sz="4" w:space="0" w:color="000000"/>
              <w:right w:val="single" w:sz="4" w:space="0" w:color="000000"/>
            </w:tcBorders>
          </w:tcPr>
          <w:p w14:paraId="55CA9340" w14:textId="77777777" w:rsidR="00945816" w:rsidRDefault="00945816" w:rsidP="00A07E52">
            <w:pPr>
              <w:widowControl w:val="0"/>
              <w:rPr>
                <w:color w:val="000000"/>
              </w:rPr>
            </w:pPr>
            <w:r>
              <w:rPr>
                <w:color w:val="000000"/>
              </w:rPr>
              <w:t>DM8543373</w:t>
            </w:r>
          </w:p>
        </w:tc>
        <w:tc>
          <w:tcPr>
            <w:tcW w:w="1711" w:type="dxa"/>
            <w:tcBorders>
              <w:top w:val="single" w:sz="4" w:space="0" w:color="000000"/>
              <w:left w:val="single" w:sz="4" w:space="0" w:color="000000"/>
              <w:bottom w:val="single" w:sz="4" w:space="0" w:color="000000"/>
              <w:right w:val="single" w:sz="4" w:space="0" w:color="000000"/>
            </w:tcBorders>
          </w:tcPr>
          <w:p w14:paraId="577FEC78" w14:textId="77777777" w:rsidR="00945816" w:rsidRDefault="00945816" w:rsidP="00A07E52">
            <w:pPr>
              <w:widowControl w:val="0"/>
              <w:rPr>
                <w:color w:val="000000"/>
                <w:sz w:val="21"/>
                <w:szCs w:val="21"/>
              </w:rPr>
            </w:pPr>
            <w:r>
              <w:rPr>
                <w:color w:val="000000"/>
                <w:sz w:val="21"/>
                <w:szCs w:val="21"/>
              </w:rPr>
              <w:t>Des Moines Register</w:t>
            </w:r>
          </w:p>
        </w:tc>
        <w:tc>
          <w:tcPr>
            <w:tcW w:w="2249" w:type="dxa"/>
            <w:tcBorders>
              <w:top w:val="single" w:sz="4" w:space="0" w:color="000000"/>
              <w:left w:val="single" w:sz="4" w:space="0" w:color="000000"/>
              <w:bottom w:val="single" w:sz="4" w:space="0" w:color="000000"/>
              <w:right w:val="single" w:sz="4" w:space="0" w:color="000000"/>
            </w:tcBorders>
          </w:tcPr>
          <w:p w14:paraId="619F98D9" w14:textId="77777777" w:rsidR="00945816" w:rsidRDefault="00945816" w:rsidP="00A07E52">
            <w:pPr>
              <w:widowControl w:val="0"/>
              <w:rPr>
                <w:color w:val="000000"/>
              </w:rPr>
            </w:pPr>
          </w:p>
        </w:tc>
        <w:tc>
          <w:tcPr>
            <w:tcW w:w="1264" w:type="dxa"/>
            <w:tcBorders>
              <w:top w:val="single" w:sz="4" w:space="0" w:color="000000"/>
              <w:left w:val="single" w:sz="4" w:space="0" w:color="000000"/>
              <w:bottom w:val="single" w:sz="4" w:space="0" w:color="000000"/>
              <w:right w:val="single" w:sz="4" w:space="0" w:color="000000"/>
            </w:tcBorders>
          </w:tcPr>
          <w:p w14:paraId="42B7B431" w14:textId="77777777" w:rsidR="00945816" w:rsidRDefault="00945816" w:rsidP="00A07E52">
            <w:pPr>
              <w:widowControl w:val="0"/>
              <w:jc w:val="right"/>
              <w:rPr>
                <w:b/>
                <w:color w:val="000000"/>
              </w:rPr>
            </w:pPr>
            <w:r>
              <w:rPr>
                <w:b/>
                <w:color w:val="000000"/>
              </w:rPr>
              <w:t>19.01</w:t>
            </w:r>
          </w:p>
        </w:tc>
      </w:tr>
      <w:tr w:rsidR="00945816" w14:paraId="629EC14B"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40E9CED8" w14:textId="77777777" w:rsidR="00945816" w:rsidRDefault="00945816" w:rsidP="00A07E52">
            <w:pPr>
              <w:widowControl w:val="0"/>
              <w:rPr>
                <w:b/>
                <w:bCs/>
                <w:color w:val="000000"/>
              </w:rPr>
            </w:pPr>
            <w:r>
              <w:rPr>
                <w:b/>
                <w:bCs/>
                <w:color w:val="000000"/>
              </w:rPr>
              <w:t>Library Material</w:t>
            </w:r>
          </w:p>
        </w:tc>
        <w:tc>
          <w:tcPr>
            <w:tcW w:w="1706" w:type="dxa"/>
            <w:tcBorders>
              <w:top w:val="single" w:sz="4" w:space="0" w:color="000000"/>
              <w:left w:val="single" w:sz="4" w:space="0" w:color="000000"/>
              <w:bottom w:val="single" w:sz="4" w:space="0" w:color="000000"/>
              <w:right w:val="single" w:sz="4" w:space="0" w:color="000000"/>
            </w:tcBorders>
          </w:tcPr>
          <w:p w14:paraId="64B0FCD9" w14:textId="77777777" w:rsidR="00945816" w:rsidRDefault="00945816" w:rsidP="00A07E52">
            <w:pPr>
              <w:widowControl w:val="0"/>
              <w:rPr>
                <w:color w:val="000000"/>
              </w:rPr>
            </w:pPr>
            <w:r>
              <w:rPr>
                <w:color w:val="000000"/>
              </w:rPr>
              <w:t>2037973750</w:t>
            </w:r>
          </w:p>
        </w:tc>
        <w:tc>
          <w:tcPr>
            <w:tcW w:w="1711" w:type="dxa"/>
            <w:tcBorders>
              <w:top w:val="single" w:sz="4" w:space="0" w:color="000000"/>
              <w:left w:val="single" w:sz="4" w:space="0" w:color="000000"/>
              <w:bottom w:val="single" w:sz="4" w:space="0" w:color="000000"/>
              <w:right w:val="single" w:sz="4" w:space="0" w:color="000000"/>
            </w:tcBorders>
          </w:tcPr>
          <w:p w14:paraId="74E0FC80" w14:textId="77777777" w:rsidR="00945816" w:rsidRDefault="00945816" w:rsidP="00A07E52">
            <w:pPr>
              <w:widowControl w:val="0"/>
              <w:rPr>
                <w:color w:val="000000"/>
                <w:sz w:val="21"/>
                <w:szCs w:val="21"/>
              </w:rPr>
            </w:pPr>
            <w:r>
              <w:rPr>
                <w:color w:val="000000"/>
                <w:sz w:val="21"/>
                <w:szCs w:val="21"/>
              </w:rPr>
              <w:t>Baker &amp; Taylor</w:t>
            </w:r>
          </w:p>
        </w:tc>
        <w:tc>
          <w:tcPr>
            <w:tcW w:w="2249" w:type="dxa"/>
            <w:tcBorders>
              <w:top w:val="single" w:sz="4" w:space="0" w:color="000000"/>
              <w:left w:val="single" w:sz="4" w:space="0" w:color="000000"/>
              <w:bottom w:val="single" w:sz="4" w:space="0" w:color="000000"/>
              <w:right w:val="single" w:sz="4" w:space="0" w:color="000000"/>
            </w:tcBorders>
          </w:tcPr>
          <w:p w14:paraId="7643BB60" w14:textId="77777777" w:rsidR="00945816" w:rsidRDefault="00945816" w:rsidP="00A07E52">
            <w:pPr>
              <w:widowControl w:val="0"/>
              <w:rPr>
                <w:color w:val="000000"/>
                <w:sz w:val="22"/>
                <w:szCs w:val="22"/>
              </w:rPr>
            </w:pPr>
            <w:r>
              <w:rPr>
                <w:color w:val="000000"/>
                <w:sz w:val="22"/>
                <w:szCs w:val="22"/>
              </w:rPr>
              <w:t>2 books</w:t>
            </w:r>
          </w:p>
        </w:tc>
        <w:tc>
          <w:tcPr>
            <w:tcW w:w="1264" w:type="dxa"/>
            <w:tcBorders>
              <w:top w:val="single" w:sz="4" w:space="0" w:color="000000"/>
              <w:left w:val="single" w:sz="4" w:space="0" w:color="000000"/>
              <w:bottom w:val="single" w:sz="4" w:space="0" w:color="000000"/>
              <w:right w:val="single" w:sz="4" w:space="0" w:color="000000"/>
            </w:tcBorders>
          </w:tcPr>
          <w:p w14:paraId="1F783BE7" w14:textId="77777777" w:rsidR="00945816" w:rsidRDefault="00945816" w:rsidP="00A07E52">
            <w:pPr>
              <w:widowControl w:val="0"/>
              <w:jc w:val="right"/>
              <w:rPr>
                <w:b/>
                <w:color w:val="000000"/>
              </w:rPr>
            </w:pPr>
            <w:r>
              <w:rPr>
                <w:b/>
                <w:color w:val="000000"/>
              </w:rPr>
              <w:t>30.37</w:t>
            </w:r>
          </w:p>
        </w:tc>
      </w:tr>
      <w:tr w:rsidR="00945816" w14:paraId="0264342B" w14:textId="77777777" w:rsidTr="00A07E52">
        <w:trPr>
          <w:trHeight w:val="420"/>
        </w:trPr>
        <w:tc>
          <w:tcPr>
            <w:tcW w:w="2970" w:type="dxa"/>
            <w:tcBorders>
              <w:top w:val="single" w:sz="4" w:space="0" w:color="000000"/>
              <w:left w:val="single" w:sz="4" w:space="0" w:color="000000"/>
              <w:bottom w:val="single" w:sz="4" w:space="0" w:color="000000"/>
              <w:right w:val="single" w:sz="4" w:space="0" w:color="000000"/>
            </w:tcBorders>
          </w:tcPr>
          <w:p w14:paraId="7F6A32CF" w14:textId="77777777" w:rsidR="00945816" w:rsidRDefault="00945816" w:rsidP="00A07E52">
            <w:pPr>
              <w:widowControl w:val="0"/>
              <w:rPr>
                <w:b/>
                <w:bCs/>
                <w:color w:val="000000"/>
              </w:rPr>
            </w:pPr>
            <w:r>
              <w:rPr>
                <w:b/>
                <w:bCs/>
                <w:color w:val="000000"/>
              </w:rPr>
              <w:t>Library Material</w:t>
            </w:r>
          </w:p>
        </w:tc>
        <w:tc>
          <w:tcPr>
            <w:tcW w:w="1706" w:type="dxa"/>
            <w:tcBorders>
              <w:top w:val="single" w:sz="4" w:space="0" w:color="000000"/>
              <w:left w:val="single" w:sz="4" w:space="0" w:color="000000"/>
              <w:bottom w:val="single" w:sz="4" w:space="0" w:color="000000"/>
              <w:right w:val="single" w:sz="4" w:space="0" w:color="000000"/>
            </w:tcBorders>
          </w:tcPr>
          <w:p w14:paraId="282C23DD" w14:textId="77777777" w:rsidR="00945816" w:rsidRDefault="00945816" w:rsidP="00A07E52">
            <w:pPr>
              <w:widowControl w:val="0"/>
              <w:rPr>
                <w:color w:val="000000"/>
              </w:rPr>
            </w:pPr>
            <w:r>
              <w:rPr>
                <w:color w:val="000000"/>
              </w:rPr>
              <w:t>2038015743</w:t>
            </w:r>
          </w:p>
        </w:tc>
        <w:tc>
          <w:tcPr>
            <w:tcW w:w="1711" w:type="dxa"/>
            <w:tcBorders>
              <w:top w:val="single" w:sz="4" w:space="0" w:color="000000"/>
              <w:left w:val="single" w:sz="4" w:space="0" w:color="000000"/>
              <w:bottom w:val="single" w:sz="4" w:space="0" w:color="000000"/>
              <w:right w:val="single" w:sz="4" w:space="0" w:color="000000"/>
            </w:tcBorders>
          </w:tcPr>
          <w:p w14:paraId="4068A815" w14:textId="77777777" w:rsidR="00945816" w:rsidRDefault="00945816" w:rsidP="00A07E52">
            <w:pPr>
              <w:widowControl w:val="0"/>
              <w:rPr>
                <w:color w:val="000000"/>
                <w:sz w:val="22"/>
                <w:szCs w:val="22"/>
              </w:rPr>
            </w:pPr>
            <w:r>
              <w:rPr>
                <w:color w:val="000000"/>
                <w:sz w:val="22"/>
                <w:szCs w:val="22"/>
              </w:rPr>
              <w:t>Baker &amp; Taylor</w:t>
            </w:r>
          </w:p>
        </w:tc>
        <w:tc>
          <w:tcPr>
            <w:tcW w:w="2249" w:type="dxa"/>
            <w:tcBorders>
              <w:top w:val="single" w:sz="4" w:space="0" w:color="000000"/>
              <w:left w:val="single" w:sz="4" w:space="0" w:color="000000"/>
              <w:bottom w:val="single" w:sz="4" w:space="0" w:color="000000"/>
              <w:right w:val="single" w:sz="4" w:space="0" w:color="000000"/>
            </w:tcBorders>
          </w:tcPr>
          <w:p w14:paraId="0A04FC75" w14:textId="77777777" w:rsidR="00945816" w:rsidRDefault="00945816" w:rsidP="00A07E52">
            <w:pPr>
              <w:widowControl w:val="0"/>
              <w:rPr>
                <w:color w:val="000000"/>
                <w:sz w:val="22"/>
                <w:szCs w:val="22"/>
              </w:rPr>
            </w:pPr>
            <w:r>
              <w:rPr>
                <w:color w:val="000000"/>
                <w:sz w:val="22"/>
                <w:szCs w:val="22"/>
              </w:rPr>
              <w:t>30 books</w:t>
            </w:r>
          </w:p>
        </w:tc>
        <w:tc>
          <w:tcPr>
            <w:tcW w:w="1264" w:type="dxa"/>
            <w:tcBorders>
              <w:top w:val="single" w:sz="4" w:space="0" w:color="000000"/>
              <w:left w:val="single" w:sz="4" w:space="0" w:color="000000"/>
              <w:bottom w:val="single" w:sz="4" w:space="0" w:color="000000"/>
              <w:right w:val="single" w:sz="4" w:space="0" w:color="000000"/>
            </w:tcBorders>
          </w:tcPr>
          <w:p w14:paraId="7C55CB46" w14:textId="77777777" w:rsidR="00945816" w:rsidRDefault="00945816" w:rsidP="00A07E52">
            <w:pPr>
              <w:widowControl w:val="0"/>
              <w:jc w:val="right"/>
              <w:rPr>
                <w:color w:val="000000"/>
              </w:rPr>
            </w:pPr>
            <w:r>
              <w:rPr>
                <w:color w:val="000000"/>
              </w:rPr>
              <w:t>391.52</w:t>
            </w:r>
          </w:p>
        </w:tc>
      </w:tr>
      <w:tr w:rsidR="00945816" w14:paraId="223276AD"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59321349" w14:textId="77777777" w:rsidR="00945816" w:rsidRDefault="00945816" w:rsidP="00A07E52">
            <w:pPr>
              <w:widowControl w:val="0"/>
              <w:rPr>
                <w:b/>
                <w:bCs/>
                <w:color w:val="000000"/>
              </w:rPr>
            </w:pPr>
            <w:r>
              <w:rPr>
                <w:b/>
                <w:bCs/>
                <w:color w:val="000000"/>
              </w:rPr>
              <w:t>Library Material</w:t>
            </w:r>
          </w:p>
        </w:tc>
        <w:tc>
          <w:tcPr>
            <w:tcW w:w="1706" w:type="dxa"/>
            <w:tcBorders>
              <w:top w:val="single" w:sz="4" w:space="0" w:color="000000"/>
              <w:left w:val="single" w:sz="4" w:space="0" w:color="000000"/>
              <w:bottom w:val="single" w:sz="4" w:space="0" w:color="000000"/>
              <w:right w:val="single" w:sz="4" w:space="0" w:color="000000"/>
            </w:tcBorders>
          </w:tcPr>
          <w:p w14:paraId="711AC42A" w14:textId="77777777" w:rsidR="00945816" w:rsidRDefault="00945816" w:rsidP="00A07E52">
            <w:pPr>
              <w:widowControl w:val="0"/>
              <w:rPr>
                <w:color w:val="000000"/>
              </w:rPr>
            </w:pPr>
            <w:r>
              <w:rPr>
                <w:color w:val="000000"/>
              </w:rPr>
              <w:t>2038015037</w:t>
            </w:r>
          </w:p>
        </w:tc>
        <w:tc>
          <w:tcPr>
            <w:tcW w:w="1711" w:type="dxa"/>
            <w:tcBorders>
              <w:top w:val="single" w:sz="4" w:space="0" w:color="000000"/>
              <w:left w:val="single" w:sz="4" w:space="0" w:color="000000"/>
              <w:bottom w:val="single" w:sz="4" w:space="0" w:color="000000"/>
              <w:right w:val="single" w:sz="4" w:space="0" w:color="000000"/>
            </w:tcBorders>
          </w:tcPr>
          <w:p w14:paraId="2AE47EA3" w14:textId="77777777" w:rsidR="00945816" w:rsidRDefault="00945816" w:rsidP="00A07E52">
            <w:pPr>
              <w:widowControl w:val="0"/>
              <w:rPr>
                <w:color w:val="000000"/>
                <w:sz w:val="20"/>
                <w:szCs w:val="20"/>
              </w:rPr>
            </w:pPr>
            <w:r>
              <w:rPr>
                <w:color w:val="000000"/>
                <w:sz w:val="20"/>
                <w:szCs w:val="20"/>
              </w:rPr>
              <w:t>Bake &amp; Taylor</w:t>
            </w:r>
          </w:p>
        </w:tc>
        <w:tc>
          <w:tcPr>
            <w:tcW w:w="2249" w:type="dxa"/>
            <w:tcBorders>
              <w:top w:val="single" w:sz="4" w:space="0" w:color="000000"/>
              <w:left w:val="single" w:sz="4" w:space="0" w:color="000000"/>
              <w:bottom w:val="single" w:sz="4" w:space="0" w:color="000000"/>
              <w:right w:val="single" w:sz="4" w:space="0" w:color="000000"/>
            </w:tcBorders>
          </w:tcPr>
          <w:p w14:paraId="1ADB04F7" w14:textId="77777777" w:rsidR="00945816" w:rsidRDefault="00945816" w:rsidP="00A07E52">
            <w:pPr>
              <w:widowControl w:val="0"/>
              <w:rPr>
                <w:color w:val="000000"/>
              </w:rPr>
            </w:pPr>
            <w:r>
              <w:rPr>
                <w:color w:val="000000"/>
              </w:rPr>
              <w:t>2 Books</w:t>
            </w:r>
          </w:p>
        </w:tc>
        <w:tc>
          <w:tcPr>
            <w:tcW w:w="1264" w:type="dxa"/>
            <w:tcBorders>
              <w:top w:val="single" w:sz="4" w:space="0" w:color="000000"/>
              <w:left w:val="single" w:sz="4" w:space="0" w:color="000000"/>
              <w:bottom w:val="single" w:sz="4" w:space="0" w:color="000000"/>
              <w:right w:val="single" w:sz="4" w:space="0" w:color="000000"/>
            </w:tcBorders>
          </w:tcPr>
          <w:p w14:paraId="5F5A31B9" w14:textId="77777777" w:rsidR="00945816" w:rsidRDefault="00945816" w:rsidP="00A07E52">
            <w:pPr>
              <w:widowControl w:val="0"/>
              <w:jc w:val="right"/>
              <w:rPr>
                <w:color w:val="000000"/>
              </w:rPr>
            </w:pPr>
            <w:r>
              <w:rPr>
                <w:color w:val="000000"/>
              </w:rPr>
              <w:t>30.76</w:t>
            </w:r>
          </w:p>
        </w:tc>
      </w:tr>
      <w:tr w:rsidR="00945816" w14:paraId="1981B7F0" w14:textId="77777777" w:rsidTr="00A07E52">
        <w:trPr>
          <w:trHeight w:val="526"/>
        </w:trPr>
        <w:tc>
          <w:tcPr>
            <w:tcW w:w="2970" w:type="dxa"/>
            <w:tcBorders>
              <w:top w:val="single" w:sz="4" w:space="0" w:color="000000"/>
              <w:left w:val="single" w:sz="4" w:space="0" w:color="000000"/>
              <w:bottom w:val="single" w:sz="4" w:space="0" w:color="000000"/>
              <w:right w:val="single" w:sz="4" w:space="0" w:color="000000"/>
            </w:tcBorders>
          </w:tcPr>
          <w:p w14:paraId="04FF96FB" w14:textId="77777777" w:rsidR="00945816" w:rsidRDefault="00945816" w:rsidP="00A07E52">
            <w:pPr>
              <w:widowControl w:val="0"/>
              <w:rPr>
                <w:b/>
                <w:bCs/>
                <w:color w:val="000000"/>
              </w:rPr>
            </w:pPr>
            <w:r>
              <w:rPr>
                <w:b/>
                <w:bCs/>
                <w:color w:val="000000"/>
              </w:rPr>
              <w:t>Other Contract Services</w:t>
            </w:r>
          </w:p>
        </w:tc>
        <w:tc>
          <w:tcPr>
            <w:tcW w:w="1706" w:type="dxa"/>
            <w:tcBorders>
              <w:top w:val="single" w:sz="4" w:space="0" w:color="000000"/>
              <w:left w:val="single" w:sz="4" w:space="0" w:color="000000"/>
              <w:bottom w:val="single" w:sz="4" w:space="0" w:color="000000"/>
              <w:right w:val="single" w:sz="4" w:space="0" w:color="000000"/>
            </w:tcBorders>
          </w:tcPr>
          <w:p w14:paraId="5C4FBD46"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7A1D1911" w14:textId="77777777" w:rsidR="00945816" w:rsidRDefault="00945816" w:rsidP="00A07E52">
            <w:pPr>
              <w:widowControl w:val="0"/>
              <w:rPr>
                <w:color w:val="000000"/>
                <w:sz w:val="21"/>
                <w:szCs w:val="21"/>
              </w:rPr>
            </w:pPr>
            <w:r>
              <w:rPr>
                <w:color w:val="000000"/>
                <w:sz w:val="21"/>
                <w:szCs w:val="21"/>
              </w:rPr>
              <w:t>Elite Pest Control</w:t>
            </w:r>
          </w:p>
        </w:tc>
        <w:tc>
          <w:tcPr>
            <w:tcW w:w="2249" w:type="dxa"/>
            <w:tcBorders>
              <w:top w:val="single" w:sz="4" w:space="0" w:color="000000"/>
              <w:left w:val="single" w:sz="4" w:space="0" w:color="000000"/>
              <w:bottom w:val="single" w:sz="4" w:space="0" w:color="000000"/>
              <w:right w:val="single" w:sz="4" w:space="0" w:color="000000"/>
            </w:tcBorders>
          </w:tcPr>
          <w:p w14:paraId="49579DEE" w14:textId="77777777" w:rsidR="00945816" w:rsidRDefault="00945816" w:rsidP="00A07E52">
            <w:pPr>
              <w:widowControl w:val="0"/>
              <w:rPr>
                <w:color w:val="000000"/>
              </w:rPr>
            </w:pPr>
          </w:p>
        </w:tc>
        <w:tc>
          <w:tcPr>
            <w:tcW w:w="1264" w:type="dxa"/>
            <w:tcBorders>
              <w:top w:val="single" w:sz="4" w:space="0" w:color="000000"/>
              <w:left w:val="single" w:sz="4" w:space="0" w:color="000000"/>
              <w:bottom w:val="single" w:sz="4" w:space="0" w:color="000000"/>
              <w:right w:val="single" w:sz="4" w:space="0" w:color="000000"/>
            </w:tcBorders>
          </w:tcPr>
          <w:p w14:paraId="41529DEF" w14:textId="77777777" w:rsidR="00945816" w:rsidRDefault="00945816" w:rsidP="00A07E52">
            <w:pPr>
              <w:widowControl w:val="0"/>
              <w:jc w:val="right"/>
              <w:rPr>
                <w:color w:val="000000"/>
              </w:rPr>
            </w:pPr>
            <w:r>
              <w:rPr>
                <w:color w:val="000000"/>
              </w:rPr>
              <w:t>$40.00</w:t>
            </w:r>
          </w:p>
        </w:tc>
      </w:tr>
      <w:tr w:rsidR="00945816" w14:paraId="42687CA7"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207A2B0F" w14:textId="77777777" w:rsidR="00945816" w:rsidRDefault="00945816" w:rsidP="00A07E52">
            <w:pPr>
              <w:widowControl w:val="0"/>
              <w:rPr>
                <w:b/>
                <w:bCs/>
                <w:color w:val="000000"/>
              </w:rPr>
            </w:pPr>
            <w:r>
              <w:rPr>
                <w:b/>
                <w:bCs/>
                <w:color w:val="000000"/>
              </w:rPr>
              <w:t>Utilities</w:t>
            </w:r>
          </w:p>
        </w:tc>
        <w:tc>
          <w:tcPr>
            <w:tcW w:w="1706" w:type="dxa"/>
            <w:tcBorders>
              <w:top w:val="single" w:sz="4" w:space="0" w:color="000000"/>
              <w:left w:val="single" w:sz="4" w:space="0" w:color="000000"/>
              <w:bottom w:val="single" w:sz="4" w:space="0" w:color="000000"/>
              <w:right w:val="single" w:sz="4" w:space="0" w:color="000000"/>
            </w:tcBorders>
          </w:tcPr>
          <w:p w14:paraId="09D2B31F"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732E697A" w14:textId="77777777" w:rsidR="00945816" w:rsidRDefault="00945816" w:rsidP="00A07E52">
            <w:pPr>
              <w:widowControl w:val="0"/>
              <w:rPr>
                <w:color w:val="000000"/>
                <w:sz w:val="21"/>
                <w:szCs w:val="21"/>
              </w:rPr>
            </w:pPr>
            <w:r>
              <w:rPr>
                <w:color w:val="000000"/>
                <w:sz w:val="21"/>
                <w:szCs w:val="21"/>
              </w:rPr>
              <w:t xml:space="preserve">City of </w:t>
            </w:r>
            <w:proofErr w:type="spellStart"/>
            <w:r>
              <w:rPr>
                <w:color w:val="000000"/>
                <w:sz w:val="21"/>
                <w:szCs w:val="21"/>
              </w:rPr>
              <w:t>Pville</w:t>
            </w:r>
            <w:proofErr w:type="spellEnd"/>
          </w:p>
        </w:tc>
        <w:tc>
          <w:tcPr>
            <w:tcW w:w="2249" w:type="dxa"/>
            <w:tcBorders>
              <w:top w:val="single" w:sz="4" w:space="0" w:color="000000"/>
              <w:left w:val="single" w:sz="4" w:space="0" w:color="000000"/>
              <w:bottom w:val="single" w:sz="4" w:space="0" w:color="000000"/>
              <w:right w:val="single" w:sz="4" w:space="0" w:color="000000"/>
            </w:tcBorders>
          </w:tcPr>
          <w:p w14:paraId="56915685" w14:textId="77777777" w:rsidR="00945816" w:rsidRDefault="00945816" w:rsidP="00A07E52">
            <w:pPr>
              <w:widowControl w:val="0"/>
              <w:rPr>
                <w:color w:val="000000"/>
                <w:sz w:val="21"/>
                <w:szCs w:val="21"/>
              </w:rPr>
            </w:pPr>
            <w:r>
              <w:rPr>
                <w:color w:val="000000"/>
                <w:sz w:val="21"/>
                <w:szCs w:val="21"/>
              </w:rPr>
              <w:t>water</w:t>
            </w:r>
          </w:p>
        </w:tc>
        <w:tc>
          <w:tcPr>
            <w:tcW w:w="1264" w:type="dxa"/>
            <w:tcBorders>
              <w:top w:val="single" w:sz="4" w:space="0" w:color="000000"/>
              <w:left w:val="single" w:sz="4" w:space="0" w:color="000000"/>
              <w:bottom w:val="single" w:sz="4" w:space="0" w:color="000000"/>
              <w:right w:val="single" w:sz="4" w:space="0" w:color="000000"/>
            </w:tcBorders>
          </w:tcPr>
          <w:p w14:paraId="20B1070F" w14:textId="77777777" w:rsidR="00945816" w:rsidRDefault="00945816" w:rsidP="00A07E52">
            <w:pPr>
              <w:widowControl w:val="0"/>
              <w:jc w:val="right"/>
              <w:rPr>
                <w:b/>
                <w:color w:val="000000"/>
              </w:rPr>
            </w:pPr>
            <w:r>
              <w:rPr>
                <w:b/>
                <w:color w:val="000000"/>
              </w:rPr>
              <w:t>54.98</w:t>
            </w:r>
          </w:p>
        </w:tc>
      </w:tr>
      <w:tr w:rsidR="00945816" w14:paraId="5760FCEF"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3D82E0F8" w14:textId="77777777" w:rsidR="00945816" w:rsidRDefault="00945816" w:rsidP="00A07E52">
            <w:pPr>
              <w:widowControl w:val="0"/>
              <w:rPr>
                <w:b/>
                <w:bCs/>
                <w:color w:val="000000"/>
              </w:rPr>
            </w:pPr>
            <w:r>
              <w:rPr>
                <w:b/>
                <w:bCs/>
                <w:color w:val="000000"/>
              </w:rPr>
              <w:t>Building Maintenance</w:t>
            </w:r>
          </w:p>
        </w:tc>
        <w:tc>
          <w:tcPr>
            <w:tcW w:w="1706" w:type="dxa"/>
            <w:tcBorders>
              <w:top w:val="single" w:sz="4" w:space="0" w:color="000000"/>
              <w:left w:val="single" w:sz="4" w:space="0" w:color="000000"/>
              <w:bottom w:val="single" w:sz="4" w:space="0" w:color="000000"/>
              <w:right w:val="single" w:sz="4" w:space="0" w:color="000000"/>
            </w:tcBorders>
          </w:tcPr>
          <w:p w14:paraId="60FD5CD0" w14:textId="77777777" w:rsidR="00945816" w:rsidRDefault="00945816" w:rsidP="00A07E52">
            <w:pPr>
              <w:widowControl w:val="0"/>
              <w:rPr>
                <w:color w:val="000000"/>
              </w:rPr>
            </w:pPr>
            <w:r>
              <w:rPr>
                <w:color w:val="000000"/>
              </w:rPr>
              <w:t>1-5-24</w:t>
            </w:r>
          </w:p>
        </w:tc>
        <w:tc>
          <w:tcPr>
            <w:tcW w:w="1711" w:type="dxa"/>
            <w:tcBorders>
              <w:top w:val="single" w:sz="4" w:space="0" w:color="000000"/>
              <w:left w:val="single" w:sz="4" w:space="0" w:color="000000"/>
              <w:bottom w:val="single" w:sz="4" w:space="0" w:color="000000"/>
              <w:right w:val="single" w:sz="4" w:space="0" w:color="000000"/>
            </w:tcBorders>
          </w:tcPr>
          <w:p w14:paraId="72DE85C7" w14:textId="77777777" w:rsidR="00945816" w:rsidRDefault="00945816" w:rsidP="00A07E52">
            <w:pPr>
              <w:widowControl w:val="0"/>
              <w:rPr>
                <w:color w:val="000000"/>
                <w:sz w:val="21"/>
                <w:szCs w:val="21"/>
              </w:rPr>
            </w:pPr>
            <w:r>
              <w:rPr>
                <w:color w:val="000000"/>
                <w:sz w:val="21"/>
                <w:szCs w:val="21"/>
              </w:rPr>
              <w:t>JoEllen Glick</w:t>
            </w:r>
          </w:p>
        </w:tc>
        <w:tc>
          <w:tcPr>
            <w:tcW w:w="2249" w:type="dxa"/>
            <w:tcBorders>
              <w:top w:val="single" w:sz="4" w:space="0" w:color="000000"/>
              <w:left w:val="single" w:sz="4" w:space="0" w:color="000000"/>
              <w:bottom w:val="single" w:sz="4" w:space="0" w:color="000000"/>
              <w:right w:val="single" w:sz="4" w:space="0" w:color="000000"/>
            </w:tcBorders>
          </w:tcPr>
          <w:p w14:paraId="5DBF2AE9" w14:textId="77777777" w:rsidR="00945816" w:rsidRDefault="00945816" w:rsidP="00A07E52">
            <w:pPr>
              <w:widowControl w:val="0"/>
              <w:rPr>
                <w:color w:val="000000"/>
                <w:sz w:val="18"/>
                <w:szCs w:val="18"/>
              </w:rPr>
            </w:pPr>
            <w:r>
              <w:rPr>
                <w:color w:val="000000"/>
                <w:sz w:val="18"/>
                <w:szCs w:val="18"/>
              </w:rPr>
              <w:t>Sams Club</w:t>
            </w:r>
          </w:p>
          <w:p w14:paraId="09DE2429" w14:textId="77777777" w:rsidR="00945816" w:rsidRDefault="00945816" w:rsidP="00A07E52">
            <w:pPr>
              <w:widowControl w:val="0"/>
              <w:rPr>
                <w:color w:val="000000"/>
                <w:sz w:val="18"/>
                <w:szCs w:val="18"/>
              </w:rPr>
            </w:pPr>
            <w:r>
              <w:rPr>
                <w:color w:val="000000"/>
                <w:sz w:val="18"/>
                <w:szCs w:val="18"/>
              </w:rPr>
              <w:t>Toilet Paper</w:t>
            </w:r>
          </w:p>
        </w:tc>
        <w:tc>
          <w:tcPr>
            <w:tcW w:w="1264" w:type="dxa"/>
            <w:tcBorders>
              <w:top w:val="single" w:sz="4" w:space="0" w:color="000000"/>
              <w:left w:val="single" w:sz="4" w:space="0" w:color="000000"/>
              <w:bottom w:val="single" w:sz="4" w:space="0" w:color="000000"/>
              <w:right w:val="single" w:sz="4" w:space="0" w:color="000000"/>
            </w:tcBorders>
          </w:tcPr>
          <w:p w14:paraId="2A1DE182" w14:textId="77777777" w:rsidR="00945816" w:rsidRDefault="00945816" w:rsidP="00A07E52">
            <w:pPr>
              <w:widowControl w:val="0"/>
              <w:jc w:val="right"/>
              <w:rPr>
                <w:color w:val="000000"/>
              </w:rPr>
            </w:pPr>
            <w:r>
              <w:rPr>
                <w:color w:val="000000"/>
              </w:rPr>
              <w:t>22.98</w:t>
            </w:r>
          </w:p>
        </w:tc>
      </w:tr>
      <w:tr w:rsidR="00945816" w14:paraId="4984A400"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3ED44C51" w14:textId="77777777" w:rsidR="00945816" w:rsidRDefault="00945816" w:rsidP="00A07E52">
            <w:pPr>
              <w:widowControl w:val="0"/>
              <w:rPr>
                <w:b/>
                <w:bCs/>
              </w:rPr>
            </w:pPr>
          </w:p>
        </w:tc>
        <w:tc>
          <w:tcPr>
            <w:tcW w:w="1706" w:type="dxa"/>
            <w:tcBorders>
              <w:top w:val="single" w:sz="4" w:space="0" w:color="000000"/>
              <w:left w:val="single" w:sz="4" w:space="0" w:color="000000"/>
              <w:bottom w:val="single" w:sz="4" w:space="0" w:color="000000"/>
              <w:right w:val="single" w:sz="4" w:space="0" w:color="000000"/>
            </w:tcBorders>
          </w:tcPr>
          <w:p w14:paraId="7180A40D"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6F2284C0" w14:textId="77777777" w:rsidR="00945816" w:rsidRDefault="00945816" w:rsidP="00A07E52">
            <w:pPr>
              <w:widowControl w:val="0"/>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1A4BA7AC" w14:textId="77777777" w:rsidR="00945816" w:rsidRDefault="00945816" w:rsidP="00A07E52">
            <w:pPr>
              <w:widowControl w:val="0"/>
              <w:rPr>
                <w:color w:val="000000"/>
                <w:sz w:val="22"/>
                <w:szCs w:val="22"/>
              </w:rPr>
            </w:pPr>
          </w:p>
        </w:tc>
        <w:tc>
          <w:tcPr>
            <w:tcW w:w="1264" w:type="dxa"/>
            <w:tcBorders>
              <w:top w:val="single" w:sz="4" w:space="0" w:color="000000"/>
              <w:left w:val="single" w:sz="4" w:space="0" w:color="000000"/>
              <w:bottom w:val="single" w:sz="4" w:space="0" w:color="000000"/>
              <w:right w:val="single" w:sz="4" w:space="0" w:color="000000"/>
            </w:tcBorders>
          </w:tcPr>
          <w:p w14:paraId="636C36F1" w14:textId="77777777" w:rsidR="00945816" w:rsidRDefault="00945816" w:rsidP="00A07E52">
            <w:pPr>
              <w:widowControl w:val="0"/>
              <w:jc w:val="right"/>
              <w:rPr>
                <w:color w:val="000000"/>
              </w:rPr>
            </w:pPr>
          </w:p>
        </w:tc>
      </w:tr>
      <w:tr w:rsidR="00945816" w14:paraId="08FE8668"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009475C9" w14:textId="77777777" w:rsidR="00945816" w:rsidRDefault="00945816" w:rsidP="00A07E52">
            <w:pPr>
              <w:widowControl w:val="0"/>
              <w:rPr>
                <w:b/>
                <w:bCs/>
              </w:rPr>
            </w:pPr>
          </w:p>
        </w:tc>
        <w:tc>
          <w:tcPr>
            <w:tcW w:w="1706" w:type="dxa"/>
            <w:tcBorders>
              <w:top w:val="single" w:sz="4" w:space="0" w:color="000000"/>
              <w:left w:val="single" w:sz="4" w:space="0" w:color="000000"/>
              <w:bottom w:val="single" w:sz="4" w:space="0" w:color="000000"/>
              <w:right w:val="single" w:sz="4" w:space="0" w:color="000000"/>
            </w:tcBorders>
          </w:tcPr>
          <w:p w14:paraId="5A775511"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2F075E18" w14:textId="77777777" w:rsidR="00945816" w:rsidRDefault="00945816" w:rsidP="00A07E52">
            <w:pPr>
              <w:widowControl w:val="0"/>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48B199C2" w14:textId="77777777" w:rsidR="00945816" w:rsidRDefault="00945816" w:rsidP="00A07E52">
            <w:pPr>
              <w:widowControl w:val="0"/>
              <w:rPr>
                <w:color w:val="000000"/>
                <w:sz w:val="21"/>
                <w:szCs w:val="21"/>
              </w:rPr>
            </w:pPr>
          </w:p>
        </w:tc>
        <w:tc>
          <w:tcPr>
            <w:tcW w:w="1264" w:type="dxa"/>
            <w:tcBorders>
              <w:top w:val="single" w:sz="4" w:space="0" w:color="000000"/>
              <w:left w:val="single" w:sz="4" w:space="0" w:color="000000"/>
              <w:bottom w:val="single" w:sz="4" w:space="0" w:color="000000"/>
              <w:right w:val="single" w:sz="4" w:space="0" w:color="000000"/>
            </w:tcBorders>
          </w:tcPr>
          <w:p w14:paraId="6064758D" w14:textId="77777777" w:rsidR="00945816" w:rsidRDefault="00945816" w:rsidP="00A07E52">
            <w:pPr>
              <w:widowControl w:val="0"/>
              <w:jc w:val="right"/>
              <w:rPr>
                <w:color w:val="000000"/>
              </w:rPr>
            </w:pPr>
          </w:p>
        </w:tc>
      </w:tr>
      <w:tr w:rsidR="00945816" w14:paraId="5EF9BB1F"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2776F1A4"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1920DA5A"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1C6563E6" w14:textId="77777777" w:rsidR="00945816" w:rsidRDefault="00945816" w:rsidP="00A07E52">
            <w:pPr>
              <w:widowControl w:val="0"/>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78B620AE" w14:textId="77777777" w:rsidR="00945816" w:rsidRDefault="00945816" w:rsidP="00A07E52">
            <w:pPr>
              <w:widowControl w:val="0"/>
              <w:rPr>
                <w:color w:val="000000"/>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7E10A0E7" w14:textId="77777777" w:rsidR="00945816" w:rsidRDefault="00945816" w:rsidP="00A07E52">
            <w:pPr>
              <w:widowControl w:val="0"/>
              <w:jc w:val="right"/>
              <w:rPr>
                <w:color w:val="000000"/>
              </w:rPr>
            </w:pPr>
          </w:p>
        </w:tc>
      </w:tr>
      <w:tr w:rsidR="00945816" w14:paraId="67657E4C"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2D8C822F"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026B0A76" w14:textId="77777777" w:rsidR="00945816" w:rsidRDefault="00945816" w:rsidP="00A07E52">
            <w:pPr>
              <w:widowControl w:val="0"/>
              <w:rPr>
                <w:color w:val="000000"/>
                <w:sz w:val="16"/>
                <w:szCs w:val="16"/>
              </w:rPr>
            </w:pPr>
          </w:p>
        </w:tc>
        <w:tc>
          <w:tcPr>
            <w:tcW w:w="1711" w:type="dxa"/>
            <w:tcBorders>
              <w:top w:val="single" w:sz="4" w:space="0" w:color="000000"/>
              <w:left w:val="single" w:sz="4" w:space="0" w:color="000000"/>
              <w:bottom w:val="single" w:sz="4" w:space="0" w:color="000000"/>
              <w:right w:val="single" w:sz="4" w:space="0" w:color="000000"/>
            </w:tcBorders>
          </w:tcPr>
          <w:p w14:paraId="5F7D0BFC" w14:textId="77777777" w:rsidR="00945816" w:rsidRDefault="00945816" w:rsidP="00A07E52">
            <w:pPr>
              <w:widowControl w:val="0"/>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5B41A873" w14:textId="77777777" w:rsidR="00945816" w:rsidRDefault="00945816" w:rsidP="00A07E52">
            <w:pPr>
              <w:widowControl w:val="0"/>
              <w:rPr>
                <w:color w:val="000000"/>
                <w:sz w:val="22"/>
                <w:szCs w:val="22"/>
              </w:rPr>
            </w:pPr>
          </w:p>
        </w:tc>
        <w:tc>
          <w:tcPr>
            <w:tcW w:w="1264" w:type="dxa"/>
            <w:tcBorders>
              <w:top w:val="single" w:sz="4" w:space="0" w:color="000000"/>
              <w:left w:val="single" w:sz="4" w:space="0" w:color="000000"/>
              <w:bottom w:val="single" w:sz="4" w:space="0" w:color="000000"/>
              <w:right w:val="single" w:sz="4" w:space="0" w:color="000000"/>
            </w:tcBorders>
          </w:tcPr>
          <w:p w14:paraId="00E835D3" w14:textId="77777777" w:rsidR="00945816" w:rsidRDefault="00945816" w:rsidP="00A07E52">
            <w:pPr>
              <w:widowControl w:val="0"/>
              <w:jc w:val="right"/>
              <w:rPr>
                <w:b/>
                <w:color w:val="000000"/>
              </w:rPr>
            </w:pPr>
          </w:p>
        </w:tc>
      </w:tr>
      <w:tr w:rsidR="00945816" w14:paraId="560C02BA"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3BAB0E9D"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2C5C7CA5"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73269716" w14:textId="77777777" w:rsidR="00945816" w:rsidRDefault="00945816" w:rsidP="00A07E52">
            <w:pPr>
              <w:widowControl w:val="0"/>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2A7F1C55" w14:textId="77777777" w:rsidR="00945816" w:rsidRDefault="00945816" w:rsidP="00A07E52">
            <w:pPr>
              <w:widowControl w:val="0"/>
              <w:rPr>
                <w:color w:val="000000"/>
              </w:rPr>
            </w:pPr>
          </w:p>
        </w:tc>
        <w:tc>
          <w:tcPr>
            <w:tcW w:w="1264" w:type="dxa"/>
            <w:tcBorders>
              <w:top w:val="single" w:sz="4" w:space="0" w:color="000000"/>
              <w:left w:val="single" w:sz="4" w:space="0" w:color="000000"/>
              <w:bottom w:val="single" w:sz="4" w:space="0" w:color="000000"/>
              <w:right w:val="single" w:sz="4" w:space="0" w:color="000000"/>
            </w:tcBorders>
          </w:tcPr>
          <w:p w14:paraId="696EADBC" w14:textId="77777777" w:rsidR="00945816" w:rsidRDefault="00945816" w:rsidP="00A07E52">
            <w:pPr>
              <w:widowControl w:val="0"/>
              <w:jc w:val="right"/>
              <w:rPr>
                <w:color w:val="000000"/>
              </w:rPr>
            </w:pPr>
          </w:p>
        </w:tc>
      </w:tr>
      <w:tr w:rsidR="00945816" w14:paraId="574115CA"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25D175F5"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6FA7106B"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772DBF98" w14:textId="77777777" w:rsidR="00945816" w:rsidRDefault="00945816" w:rsidP="00A07E52">
            <w:pPr>
              <w:widowControl w:val="0"/>
              <w:rPr>
                <w:color w:val="000000"/>
                <w:sz w:val="20"/>
                <w:szCs w:val="20"/>
              </w:rPr>
            </w:pPr>
          </w:p>
        </w:tc>
        <w:tc>
          <w:tcPr>
            <w:tcW w:w="2249" w:type="dxa"/>
            <w:tcBorders>
              <w:top w:val="single" w:sz="4" w:space="0" w:color="000000"/>
              <w:left w:val="single" w:sz="4" w:space="0" w:color="000000"/>
              <w:bottom w:val="single" w:sz="4" w:space="0" w:color="000000"/>
              <w:right w:val="single" w:sz="4" w:space="0" w:color="000000"/>
            </w:tcBorders>
          </w:tcPr>
          <w:p w14:paraId="311C2B9F" w14:textId="77777777" w:rsidR="00945816" w:rsidRDefault="00945816" w:rsidP="00A07E52">
            <w:pPr>
              <w:widowControl w:val="0"/>
              <w:rPr>
                <w:color w:val="000000"/>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20C240EA" w14:textId="77777777" w:rsidR="00945816" w:rsidRDefault="00945816" w:rsidP="00A07E52">
            <w:pPr>
              <w:widowControl w:val="0"/>
              <w:jc w:val="right"/>
              <w:rPr>
                <w:color w:val="000000"/>
              </w:rPr>
            </w:pPr>
          </w:p>
        </w:tc>
      </w:tr>
      <w:tr w:rsidR="00945816" w14:paraId="38F69C1C"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76EDDCD7"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1E3E2AFB"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520390DC" w14:textId="77777777" w:rsidR="00945816" w:rsidRDefault="00945816" w:rsidP="00A07E52">
            <w:pPr>
              <w:widowControl w:val="0"/>
              <w:rPr>
                <w:color w:val="000000"/>
              </w:rPr>
            </w:pPr>
          </w:p>
        </w:tc>
        <w:tc>
          <w:tcPr>
            <w:tcW w:w="2249" w:type="dxa"/>
            <w:tcBorders>
              <w:top w:val="single" w:sz="4" w:space="0" w:color="000000"/>
              <w:left w:val="single" w:sz="4" w:space="0" w:color="000000"/>
              <w:bottom w:val="single" w:sz="4" w:space="0" w:color="000000"/>
              <w:right w:val="single" w:sz="4" w:space="0" w:color="000000"/>
            </w:tcBorders>
          </w:tcPr>
          <w:p w14:paraId="6DD9322B" w14:textId="77777777" w:rsidR="00945816" w:rsidRDefault="00945816" w:rsidP="00A07E52">
            <w:pPr>
              <w:widowControl w:val="0"/>
              <w:rPr>
                <w:color w:val="000000"/>
                <w:sz w:val="18"/>
                <w:szCs w:val="18"/>
              </w:rPr>
            </w:pPr>
          </w:p>
        </w:tc>
        <w:tc>
          <w:tcPr>
            <w:tcW w:w="1264" w:type="dxa"/>
            <w:tcBorders>
              <w:top w:val="single" w:sz="4" w:space="0" w:color="000000"/>
              <w:left w:val="single" w:sz="4" w:space="0" w:color="000000"/>
              <w:bottom w:val="single" w:sz="4" w:space="0" w:color="000000"/>
              <w:right w:val="single" w:sz="4" w:space="0" w:color="000000"/>
            </w:tcBorders>
          </w:tcPr>
          <w:p w14:paraId="40668B31" w14:textId="77777777" w:rsidR="00945816" w:rsidRDefault="00945816" w:rsidP="00A07E52">
            <w:pPr>
              <w:widowControl w:val="0"/>
              <w:jc w:val="right"/>
              <w:rPr>
                <w:color w:val="000000"/>
              </w:rPr>
            </w:pPr>
          </w:p>
        </w:tc>
      </w:tr>
      <w:tr w:rsidR="00945816" w14:paraId="6470BDCF"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67CFB8AF"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26ECFB99"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6C7CF73E" w14:textId="77777777" w:rsidR="00945816" w:rsidRDefault="00945816" w:rsidP="00A07E52">
            <w:pPr>
              <w:widowControl w:val="0"/>
              <w:rPr>
                <w:color w:val="000000"/>
                <w:sz w:val="21"/>
                <w:szCs w:val="21"/>
              </w:rPr>
            </w:pPr>
          </w:p>
        </w:tc>
        <w:tc>
          <w:tcPr>
            <w:tcW w:w="2249" w:type="dxa"/>
            <w:tcBorders>
              <w:top w:val="single" w:sz="4" w:space="0" w:color="000000"/>
              <w:left w:val="single" w:sz="4" w:space="0" w:color="000000"/>
              <w:bottom w:val="single" w:sz="4" w:space="0" w:color="000000"/>
              <w:right w:val="single" w:sz="4" w:space="0" w:color="000000"/>
            </w:tcBorders>
          </w:tcPr>
          <w:p w14:paraId="1125FD7D" w14:textId="77777777" w:rsidR="00945816" w:rsidRDefault="00945816" w:rsidP="00A07E52">
            <w:pPr>
              <w:widowControl w:val="0"/>
              <w:rPr>
                <w:color w:val="000000"/>
                <w:sz w:val="22"/>
                <w:szCs w:val="22"/>
              </w:rPr>
            </w:pPr>
          </w:p>
        </w:tc>
        <w:tc>
          <w:tcPr>
            <w:tcW w:w="1264" w:type="dxa"/>
            <w:tcBorders>
              <w:top w:val="single" w:sz="4" w:space="0" w:color="000000"/>
              <w:left w:val="single" w:sz="4" w:space="0" w:color="000000"/>
              <w:bottom w:val="single" w:sz="4" w:space="0" w:color="000000"/>
              <w:right w:val="single" w:sz="4" w:space="0" w:color="000000"/>
            </w:tcBorders>
          </w:tcPr>
          <w:p w14:paraId="797A508A" w14:textId="77777777" w:rsidR="00945816" w:rsidRDefault="00945816" w:rsidP="00A07E52">
            <w:pPr>
              <w:widowControl w:val="0"/>
              <w:jc w:val="right"/>
              <w:rPr>
                <w:color w:val="000000"/>
              </w:rPr>
            </w:pPr>
          </w:p>
        </w:tc>
      </w:tr>
      <w:tr w:rsidR="00945816" w14:paraId="22983D91" w14:textId="77777777" w:rsidTr="00A07E52">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42E9BD2"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B1C972A"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2DFF1DD" w14:textId="77777777" w:rsidR="00945816" w:rsidRDefault="00945816" w:rsidP="00A07E52">
            <w:pPr>
              <w:widowControl w:val="0"/>
              <w:rPr>
                <w:color w:val="00000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544E6953" w14:textId="77777777" w:rsidR="00945816" w:rsidRDefault="00945816" w:rsidP="00A07E52">
            <w:pPr>
              <w:widowControl w:val="0"/>
              <w:rPr>
                <w:color w:val="000000"/>
                <w:sz w:val="18"/>
                <w:szCs w:val="18"/>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5F2B7E46" w14:textId="77777777" w:rsidR="00945816" w:rsidRDefault="00945816" w:rsidP="00A07E52">
            <w:pPr>
              <w:widowControl w:val="0"/>
              <w:jc w:val="right"/>
              <w:rPr>
                <w:color w:val="000000"/>
              </w:rPr>
            </w:pPr>
          </w:p>
        </w:tc>
      </w:tr>
      <w:tr w:rsidR="00945816" w14:paraId="0D3E76A2" w14:textId="77777777" w:rsidTr="00A07E52">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57E9A00"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24E6BFED"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35DBD57" w14:textId="77777777" w:rsidR="00945816" w:rsidRDefault="00945816" w:rsidP="00A07E52">
            <w:pPr>
              <w:widowControl w:val="0"/>
              <w:rPr>
                <w:color w:val="000000"/>
                <w:sz w:val="21"/>
                <w:szCs w:val="21"/>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14:paraId="7E358F10" w14:textId="77777777" w:rsidR="00945816" w:rsidRDefault="00945816" w:rsidP="00A07E52">
            <w:pPr>
              <w:widowControl w:val="0"/>
              <w:rPr>
                <w:color w:val="000000"/>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14:paraId="67BE5E8F" w14:textId="77777777" w:rsidR="00945816" w:rsidRDefault="00945816" w:rsidP="00A07E52">
            <w:pPr>
              <w:widowControl w:val="0"/>
              <w:jc w:val="right"/>
              <w:rPr>
                <w:b/>
                <w:color w:val="000000"/>
              </w:rPr>
            </w:pPr>
          </w:p>
        </w:tc>
      </w:tr>
      <w:tr w:rsidR="00945816" w14:paraId="7114EB7E"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3059E0CC"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0311B194"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58D62878" w14:textId="77777777" w:rsidR="00945816" w:rsidRDefault="00945816" w:rsidP="00A07E52">
            <w:pPr>
              <w:widowControl w:val="0"/>
              <w:rPr>
                <w:color w:val="000000"/>
                <w:sz w:val="21"/>
                <w:szCs w:val="21"/>
              </w:rPr>
            </w:pPr>
          </w:p>
        </w:tc>
        <w:tc>
          <w:tcPr>
            <w:tcW w:w="2249" w:type="dxa"/>
            <w:tcBorders>
              <w:top w:val="single" w:sz="4" w:space="0" w:color="000000"/>
              <w:left w:val="single" w:sz="4" w:space="0" w:color="000000"/>
              <w:bottom w:val="single" w:sz="4" w:space="0" w:color="000000"/>
              <w:right w:val="single" w:sz="4" w:space="0" w:color="000000"/>
            </w:tcBorders>
          </w:tcPr>
          <w:p w14:paraId="2ADB7C28" w14:textId="77777777" w:rsidR="00945816" w:rsidRDefault="00945816" w:rsidP="00A07E52">
            <w:pPr>
              <w:widowControl w:val="0"/>
              <w:rPr>
                <w:color w:val="000000"/>
              </w:rPr>
            </w:pPr>
          </w:p>
        </w:tc>
        <w:tc>
          <w:tcPr>
            <w:tcW w:w="1264" w:type="dxa"/>
            <w:tcBorders>
              <w:top w:val="single" w:sz="4" w:space="0" w:color="000000"/>
              <w:left w:val="single" w:sz="4" w:space="0" w:color="000000"/>
              <w:bottom w:val="single" w:sz="4" w:space="0" w:color="000000"/>
              <w:right w:val="single" w:sz="4" w:space="0" w:color="000000"/>
            </w:tcBorders>
          </w:tcPr>
          <w:p w14:paraId="4136DEFA" w14:textId="77777777" w:rsidR="00945816" w:rsidRDefault="00945816" w:rsidP="00A07E52">
            <w:pPr>
              <w:widowControl w:val="0"/>
              <w:jc w:val="right"/>
              <w:rPr>
                <w:b/>
                <w:color w:val="000000"/>
              </w:rPr>
            </w:pPr>
          </w:p>
        </w:tc>
      </w:tr>
      <w:tr w:rsidR="00945816" w14:paraId="74A26F40"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4A9B3656"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3F805AEF" w14:textId="77777777" w:rsidR="00945816" w:rsidRDefault="00945816" w:rsidP="00A07E52">
            <w:pPr>
              <w:widowControl w:val="0"/>
              <w:rPr>
                <w:color w:val="000000"/>
              </w:rPr>
            </w:pPr>
          </w:p>
        </w:tc>
        <w:tc>
          <w:tcPr>
            <w:tcW w:w="1711" w:type="dxa"/>
            <w:tcBorders>
              <w:top w:val="single" w:sz="4" w:space="0" w:color="000000"/>
              <w:left w:val="single" w:sz="4" w:space="0" w:color="000000"/>
              <w:bottom w:val="single" w:sz="4" w:space="0" w:color="000000"/>
              <w:right w:val="single" w:sz="4" w:space="0" w:color="000000"/>
            </w:tcBorders>
          </w:tcPr>
          <w:p w14:paraId="3A2D468F" w14:textId="77777777" w:rsidR="00945816" w:rsidRDefault="00945816" w:rsidP="00A07E52">
            <w:pPr>
              <w:widowControl w:val="0"/>
              <w:rPr>
                <w:color w:val="000000"/>
                <w:sz w:val="21"/>
                <w:szCs w:val="21"/>
              </w:rPr>
            </w:pPr>
          </w:p>
        </w:tc>
        <w:tc>
          <w:tcPr>
            <w:tcW w:w="2249" w:type="dxa"/>
            <w:tcBorders>
              <w:top w:val="single" w:sz="4" w:space="0" w:color="000000"/>
              <w:left w:val="single" w:sz="4" w:space="0" w:color="000000"/>
              <w:bottom w:val="single" w:sz="4" w:space="0" w:color="000000"/>
              <w:right w:val="single" w:sz="4" w:space="0" w:color="000000"/>
            </w:tcBorders>
          </w:tcPr>
          <w:p w14:paraId="75F8BD94" w14:textId="77777777" w:rsidR="00945816" w:rsidRDefault="00945816" w:rsidP="00A07E52">
            <w:pPr>
              <w:widowControl w:val="0"/>
              <w:rPr>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tcPr>
          <w:p w14:paraId="628DCA9A" w14:textId="77777777" w:rsidR="00945816" w:rsidRDefault="00945816" w:rsidP="00A07E52">
            <w:pPr>
              <w:widowControl w:val="0"/>
              <w:jc w:val="right"/>
              <w:rPr>
                <w:color w:val="000000"/>
              </w:rPr>
            </w:pPr>
          </w:p>
        </w:tc>
      </w:tr>
      <w:tr w:rsidR="00945816" w14:paraId="0B3A127D"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1692ED61" w14:textId="77777777" w:rsidR="00945816" w:rsidRDefault="00945816" w:rsidP="00A07E52">
            <w:pPr>
              <w:widowControl w:val="0"/>
              <w:rPr>
                <w:b/>
                <w:bCs/>
                <w:color w:val="000000"/>
              </w:rPr>
            </w:pPr>
          </w:p>
        </w:tc>
        <w:tc>
          <w:tcPr>
            <w:tcW w:w="1706" w:type="dxa"/>
            <w:tcBorders>
              <w:top w:val="single" w:sz="4" w:space="0" w:color="000000"/>
              <w:left w:val="single" w:sz="4" w:space="0" w:color="000000"/>
              <w:bottom w:val="single" w:sz="4" w:space="0" w:color="000000"/>
              <w:right w:val="single" w:sz="4" w:space="0" w:color="000000"/>
            </w:tcBorders>
          </w:tcPr>
          <w:p w14:paraId="1DA950EC" w14:textId="77777777" w:rsidR="00945816" w:rsidRDefault="00945816" w:rsidP="00A07E52">
            <w:pPr>
              <w:widowControl w:val="0"/>
              <w:rPr>
                <w:color w:val="000000"/>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0392276F" w14:textId="77777777" w:rsidR="00945816" w:rsidRDefault="00945816" w:rsidP="00A07E52">
            <w:pPr>
              <w:widowControl w:val="0"/>
              <w:rPr>
                <w:color w:val="000000"/>
                <w:sz w:val="21"/>
                <w:szCs w:val="21"/>
              </w:rPr>
            </w:pPr>
          </w:p>
        </w:tc>
        <w:tc>
          <w:tcPr>
            <w:tcW w:w="2249" w:type="dxa"/>
            <w:tcBorders>
              <w:top w:val="single" w:sz="4" w:space="0" w:color="000000"/>
              <w:left w:val="single" w:sz="4" w:space="0" w:color="000000"/>
              <w:bottom w:val="single" w:sz="4" w:space="0" w:color="000000"/>
              <w:right w:val="single" w:sz="4" w:space="0" w:color="000000"/>
            </w:tcBorders>
          </w:tcPr>
          <w:p w14:paraId="18FF7B8F" w14:textId="77777777" w:rsidR="00945816" w:rsidRDefault="00945816" w:rsidP="00A07E52">
            <w:pPr>
              <w:widowControl w:val="0"/>
              <w:rPr>
                <w:color w:val="000000"/>
                <w:sz w:val="21"/>
                <w:szCs w:val="21"/>
              </w:rPr>
            </w:pPr>
          </w:p>
        </w:tc>
        <w:tc>
          <w:tcPr>
            <w:tcW w:w="1264" w:type="dxa"/>
            <w:tcBorders>
              <w:top w:val="single" w:sz="4" w:space="0" w:color="000000"/>
              <w:left w:val="single" w:sz="4" w:space="0" w:color="000000"/>
              <w:bottom w:val="single" w:sz="4" w:space="0" w:color="000000"/>
              <w:right w:val="single" w:sz="4" w:space="0" w:color="000000"/>
            </w:tcBorders>
          </w:tcPr>
          <w:p w14:paraId="1C33D333" w14:textId="77777777" w:rsidR="00945816" w:rsidRDefault="00945816" w:rsidP="00A07E52">
            <w:pPr>
              <w:widowControl w:val="0"/>
              <w:jc w:val="right"/>
              <w:rPr>
                <w:color w:val="000000"/>
              </w:rPr>
            </w:pPr>
          </w:p>
        </w:tc>
      </w:tr>
      <w:tr w:rsidR="00945816" w14:paraId="2C48C760"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4DE3F969" w14:textId="77777777" w:rsidR="00945816" w:rsidRDefault="00945816" w:rsidP="00A07E52">
            <w:pPr>
              <w:widowControl w:val="0"/>
              <w:rPr>
                <w:b/>
                <w:bCs/>
              </w:rPr>
            </w:pPr>
          </w:p>
        </w:tc>
        <w:tc>
          <w:tcPr>
            <w:tcW w:w="1706" w:type="dxa"/>
            <w:tcBorders>
              <w:top w:val="single" w:sz="4" w:space="0" w:color="000000"/>
              <w:left w:val="single" w:sz="4" w:space="0" w:color="000000"/>
              <w:bottom w:val="single" w:sz="4" w:space="0" w:color="000000"/>
              <w:right w:val="single" w:sz="4" w:space="0" w:color="000000"/>
            </w:tcBorders>
          </w:tcPr>
          <w:p w14:paraId="3DE40D3B"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70DC7356" w14:textId="77777777" w:rsidR="00945816" w:rsidRDefault="00945816" w:rsidP="00A07E52">
            <w:pPr>
              <w:widowControl w:val="0"/>
              <w:rPr>
                <w:color w:val="000000"/>
              </w:rPr>
            </w:pPr>
          </w:p>
        </w:tc>
        <w:tc>
          <w:tcPr>
            <w:tcW w:w="2249" w:type="dxa"/>
            <w:tcBorders>
              <w:top w:val="single" w:sz="4" w:space="0" w:color="000000"/>
              <w:left w:val="single" w:sz="4" w:space="0" w:color="000000"/>
              <w:bottom w:val="single" w:sz="4" w:space="0" w:color="000000"/>
              <w:right w:val="single" w:sz="4" w:space="0" w:color="000000"/>
            </w:tcBorders>
          </w:tcPr>
          <w:p w14:paraId="5441A174" w14:textId="77777777" w:rsidR="00945816" w:rsidRDefault="00945816" w:rsidP="00A07E52">
            <w:pPr>
              <w:widowControl w:val="0"/>
              <w:rPr>
                <w:color w:val="000000"/>
                <w:sz w:val="21"/>
                <w:szCs w:val="21"/>
              </w:rPr>
            </w:pPr>
          </w:p>
        </w:tc>
        <w:tc>
          <w:tcPr>
            <w:tcW w:w="1264" w:type="dxa"/>
            <w:tcBorders>
              <w:top w:val="single" w:sz="4" w:space="0" w:color="000000"/>
              <w:left w:val="single" w:sz="4" w:space="0" w:color="000000"/>
              <w:bottom w:val="single" w:sz="4" w:space="0" w:color="000000"/>
              <w:right w:val="single" w:sz="4" w:space="0" w:color="000000"/>
            </w:tcBorders>
          </w:tcPr>
          <w:p w14:paraId="74DBB8AD" w14:textId="77777777" w:rsidR="00945816" w:rsidRDefault="00945816" w:rsidP="00A07E52">
            <w:pPr>
              <w:widowControl w:val="0"/>
              <w:jc w:val="right"/>
            </w:pPr>
          </w:p>
        </w:tc>
      </w:tr>
      <w:tr w:rsidR="00945816" w14:paraId="47F8AB6A"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7F157188" w14:textId="77777777" w:rsidR="00945816" w:rsidRDefault="00945816" w:rsidP="00A07E52">
            <w:pPr>
              <w:widowControl w:val="0"/>
              <w:rPr>
                <w:b/>
                <w:bCs/>
              </w:rPr>
            </w:pPr>
          </w:p>
        </w:tc>
        <w:tc>
          <w:tcPr>
            <w:tcW w:w="1706" w:type="dxa"/>
            <w:tcBorders>
              <w:top w:val="single" w:sz="4" w:space="0" w:color="000000"/>
              <w:left w:val="single" w:sz="4" w:space="0" w:color="000000"/>
              <w:bottom w:val="single" w:sz="4" w:space="0" w:color="000000"/>
              <w:right w:val="single" w:sz="4" w:space="0" w:color="000000"/>
            </w:tcBorders>
          </w:tcPr>
          <w:p w14:paraId="74B16F6E"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560CC712"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433DDDF9" w14:textId="77777777" w:rsidR="00945816" w:rsidRDefault="00945816" w:rsidP="00A07E52">
            <w:pPr>
              <w:widowControl w:val="0"/>
              <w:rPr>
                <w:sz w:val="21"/>
                <w:szCs w:val="21"/>
              </w:rPr>
            </w:pPr>
          </w:p>
        </w:tc>
        <w:tc>
          <w:tcPr>
            <w:tcW w:w="1264" w:type="dxa"/>
            <w:tcBorders>
              <w:top w:val="single" w:sz="4" w:space="0" w:color="000000"/>
              <w:left w:val="single" w:sz="4" w:space="0" w:color="000000"/>
              <w:bottom w:val="single" w:sz="4" w:space="0" w:color="000000"/>
              <w:right w:val="single" w:sz="4" w:space="0" w:color="000000"/>
            </w:tcBorders>
          </w:tcPr>
          <w:p w14:paraId="37796A88" w14:textId="77777777" w:rsidR="00945816" w:rsidRDefault="00945816" w:rsidP="00A07E52">
            <w:pPr>
              <w:widowControl w:val="0"/>
              <w:jc w:val="right"/>
            </w:pPr>
          </w:p>
        </w:tc>
      </w:tr>
      <w:tr w:rsidR="00945816" w14:paraId="6553EE95"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29D4CA57" w14:textId="77777777" w:rsidR="00945816" w:rsidRDefault="00945816" w:rsidP="00A07E52">
            <w:pPr>
              <w:widowControl w:val="0"/>
              <w:rPr>
                <w:b/>
                <w:bCs/>
              </w:rPr>
            </w:pPr>
          </w:p>
        </w:tc>
        <w:tc>
          <w:tcPr>
            <w:tcW w:w="1706" w:type="dxa"/>
            <w:tcBorders>
              <w:top w:val="single" w:sz="4" w:space="0" w:color="000000"/>
              <w:left w:val="single" w:sz="4" w:space="0" w:color="000000"/>
              <w:bottom w:val="single" w:sz="4" w:space="0" w:color="000000"/>
              <w:right w:val="single" w:sz="4" w:space="0" w:color="000000"/>
            </w:tcBorders>
          </w:tcPr>
          <w:p w14:paraId="6363345C"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6FDC9592"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7C62EE4F" w14:textId="77777777" w:rsidR="00945816" w:rsidRDefault="00945816" w:rsidP="00A07E52">
            <w:pPr>
              <w:widowControl w:val="0"/>
            </w:pPr>
          </w:p>
        </w:tc>
        <w:tc>
          <w:tcPr>
            <w:tcW w:w="1264" w:type="dxa"/>
            <w:tcBorders>
              <w:top w:val="single" w:sz="4" w:space="0" w:color="000000"/>
              <w:left w:val="single" w:sz="4" w:space="0" w:color="000000"/>
              <w:bottom w:val="single" w:sz="4" w:space="0" w:color="000000"/>
              <w:right w:val="single" w:sz="4" w:space="0" w:color="000000"/>
            </w:tcBorders>
          </w:tcPr>
          <w:p w14:paraId="7A5D38AB" w14:textId="77777777" w:rsidR="00945816" w:rsidRDefault="00945816" w:rsidP="00A07E52">
            <w:pPr>
              <w:widowControl w:val="0"/>
              <w:jc w:val="right"/>
            </w:pPr>
          </w:p>
        </w:tc>
      </w:tr>
      <w:tr w:rsidR="00945816" w14:paraId="39C5672E"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5FF4AAB6" w14:textId="77777777" w:rsidR="00945816" w:rsidRDefault="00945816" w:rsidP="00A07E52">
            <w:pPr>
              <w:widowControl w:val="0"/>
              <w:rPr>
                <w:b/>
                <w:bCs/>
              </w:rPr>
            </w:pPr>
          </w:p>
        </w:tc>
        <w:tc>
          <w:tcPr>
            <w:tcW w:w="1706" w:type="dxa"/>
            <w:tcBorders>
              <w:top w:val="single" w:sz="4" w:space="0" w:color="000000"/>
              <w:left w:val="single" w:sz="4" w:space="0" w:color="000000"/>
              <w:bottom w:val="single" w:sz="4" w:space="0" w:color="000000"/>
              <w:right w:val="single" w:sz="4" w:space="0" w:color="000000"/>
            </w:tcBorders>
          </w:tcPr>
          <w:p w14:paraId="4845E720" w14:textId="77777777" w:rsidR="00945816" w:rsidRDefault="00945816" w:rsidP="00A07E52">
            <w:pPr>
              <w:widowControl w:val="0"/>
              <w:rPr>
                <w:sz w:val="20"/>
                <w:szCs w:val="20"/>
              </w:rPr>
            </w:pPr>
          </w:p>
        </w:tc>
        <w:tc>
          <w:tcPr>
            <w:tcW w:w="1711" w:type="dxa"/>
            <w:tcBorders>
              <w:top w:val="single" w:sz="4" w:space="0" w:color="000000"/>
              <w:left w:val="single" w:sz="4" w:space="0" w:color="000000"/>
              <w:bottom w:val="single" w:sz="4" w:space="0" w:color="000000"/>
              <w:right w:val="single" w:sz="4" w:space="0" w:color="000000"/>
            </w:tcBorders>
          </w:tcPr>
          <w:p w14:paraId="3CC09CC1"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444A61B1" w14:textId="77777777" w:rsidR="00945816" w:rsidRDefault="00945816" w:rsidP="00A07E52">
            <w:pPr>
              <w:widowControl w:val="0"/>
            </w:pPr>
          </w:p>
        </w:tc>
        <w:tc>
          <w:tcPr>
            <w:tcW w:w="1264" w:type="dxa"/>
            <w:tcBorders>
              <w:top w:val="single" w:sz="4" w:space="0" w:color="000000"/>
              <w:left w:val="single" w:sz="4" w:space="0" w:color="000000"/>
              <w:bottom w:val="single" w:sz="4" w:space="0" w:color="000000"/>
              <w:right w:val="single" w:sz="4" w:space="0" w:color="000000"/>
            </w:tcBorders>
          </w:tcPr>
          <w:p w14:paraId="7492AB60" w14:textId="77777777" w:rsidR="00945816" w:rsidRDefault="00945816" w:rsidP="00A07E52">
            <w:pPr>
              <w:widowControl w:val="0"/>
              <w:jc w:val="right"/>
            </w:pPr>
          </w:p>
        </w:tc>
      </w:tr>
      <w:tr w:rsidR="00945816" w14:paraId="341784C0"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6514195D" w14:textId="77777777" w:rsidR="00945816" w:rsidRDefault="00945816" w:rsidP="00A07E52">
            <w:pPr>
              <w:widowControl w:val="0"/>
            </w:pPr>
          </w:p>
        </w:tc>
        <w:tc>
          <w:tcPr>
            <w:tcW w:w="1706" w:type="dxa"/>
            <w:tcBorders>
              <w:top w:val="single" w:sz="4" w:space="0" w:color="000000"/>
              <w:left w:val="single" w:sz="4" w:space="0" w:color="000000"/>
              <w:bottom w:val="single" w:sz="4" w:space="0" w:color="000000"/>
              <w:right w:val="single" w:sz="4" w:space="0" w:color="000000"/>
            </w:tcBorders>
          </w:tcPr>
          <w:p w14:paraId="4F1DF3D4"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4B1FED33"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22DB878F" w14:textId="77777777" w:rsidR="00945816" w:rsidRDefault="00945816" w:rsidP="00A07E52">
            <w:pPr>
              <w:widowControl w:val="0"/>
            </w:pPr>
          </w:p>
        </w:tc>
        <w:tc>
          <w:tcPr>
            <w:tcW w:w="1264" w:type="dxa"/>
            <w:tcBorders>
              <w:top w:val="single" w:sz="4" w:space="0" w:color="000000"/>
              <w:left w:val="single" w:sz="4" w:space="0" w:color="000000"/>
              <w:bottom w:val="single" w:sz="4" w:space="0" w:color="000000"/>
              <w:right w:val="single" w:sz="4" w:space="0" w:color="000000"/>
            </w:tcBorders>
          </w:tcPr>
          <w:p w14:paraId="5AEC3E1B" w14:textId="77777777" w:rsidR="00945816" w:rsidRDefault="00945816" w:rsidP="00A07E52">
            <w:pPr>
              <w:widowControl w:val="0"/>
              <w:jc w:val="right"/>
              <w:rPr>
                <w:b/>
              </w:rPr>
            </w:pPr>
          </w:p>
        </w:tc>
      </w:tr>
      <w:tr w:rsidR="00945816" w14:paraId="0EFE9EF2"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054C85A8" w14:textId="77777777" w:rsidR="00945816" w:rsidRDefault="00945816" w:rsidP="00A07E52">
            <w:pPr>
              <w:widowControl w:val="0"/>
              <w:rPr>
                <w:b/>
              </w:rPr>
            </w:pPr>
          </w:p>
        </w:tc>
        <w:tc>
          <w:tcPr>
            <w:tcW w:w="1706" w:type="dxa"/>
            <w:tcBorders>
              <w:top w:val="single" w:sz="4" w:space="0" w:color="000000"/>
              <w:left w:val="single" w:sz="4" w:space="0" w:color="000000"/>
              <w:bottom w:val="single" w:sz="4" w:space="0" w:color="000000"/>
              <w:right w:val="single" w:sz="4" w:space="0" w:color="000000"/>
            </w:tcBorders>
          </w:tcPr>
          <w:p w14:paraId="63B03194"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796AF9C4"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17FCCFD6" w14:textId="77777777" w:rsidR="00945816" w:rsidRDefault="00945816" w:rsidP="00A07E52">
            <w:pPr>
              <w:widowControl w:val="0"/>
            </w:pPr>
          </w:p>
        </w:tc>
        <w:tc>
          <w:tcPr>
            <w:tcW w:w="1264" w:type="dxa"/>
            <w:tcBorders>
              <w:top w:val="single" w:sz="4" w:space="0" w:color="000000"/>
              <w:left w:val="single" w:sz="4" w:space="0" w:color="000000"/>
              <w:bottom w:val="single" w:sz="4" w:space="0" w:color="000000"/>
              <w:right w:val="single" w:sz="4" w:space="0" w:color="000000"/>
            </w:tcBorders>
          </w:tcPr>
          <w:p w14:paraId="58BE137E" w14:textId="77777777" w:rsidR="00945816" w:rsidRDefault="00945816" w:rsidP="00A07E52">
            <w:pPr>
              <w:widowControl w:val="0"/>
              <w:jc w:val="right"/>
              <w:rPr>
                <w:b/>
              </w:rPr>
            </w:pPr>
          </w:p>
        </w:tc>
      </w:tr>
      <w:tr w:rsidR="00945816" w14:paraId="0F68B203"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5924590B" w14:textId="77777777" w:rsidR="00945816" w:rsidRDefault="00945816" w:rsidP="00A07E52">
            <w:pPr>
              <w:widowControl w:val="0"/>
              <w:rPr>
                <w:b/>
              </w:rPr>
            </w:pPr>
          </w:p>
        </w:tc>
        <w:tc>
          <w:tcPr>
            <w:tcW w:w="1706" w:type="dxa"/>
            <w:tcBorders>
              <w:top w:val="single" w:sz="4" w:space="0" w:color="000000"/>
              <w:left w:val="single" w:sz="4" w:space="0" w:color="000000"/>
              <w:bottom w:val="single" w:sz="4" w:space="0" w:color="000000"/>
              <w:right w:val="single" w:sz="4" w:space="0" w:color="000000"/>
            </w:tcBorders>
          </w:tcPr>
          <w:p w14:paraId="6278DE80"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51FCB6BB"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66FB02CA" w14:textId="77777777" w:rsidR="00945816" w:rsidRDefault="00945816" w:rsidP="00A07E52">
            <w:pPr>
              <w:widowControl w:val="0"/>
            </w:pPr>
          </w:p>
        </w:tc>
        <w:tc>
          <w:tcPr>
            <w:tcW w:w="1264" w:type="dxa"/>
            <w:tcBorders>
              <w:top w:val="single" w:sz="4" w:space="0" w:color="000000"/>
              <w:left w:val="single" w:sz="4" w:space="0" w:color="000000"/>
              <w:bottom w:val="single" w:sz="4" w:space="0" w:color="000000"/>
              <w:right w:val="single" w:sz="4" w:space="0" w:color="000000"/>
            </w:tcBorders>
          </w:tcPr>
          <w:p w14:paraId="46A6FDF0" w14:textId="77777777" w:rsidR="00945816" w:rsidRDefault="00945816" w:rsidP="00A07E52">
            <w:pPr>
              <w:widowControl w:val="0"/>
              <w:jc w:val="right"/>
            </w:pPr>
          </w:p>
        </w:tc>
      </w:tr>
      <w:tr w:rsidR="00945816" w14:paraId="0C29927B"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3E81DE0E" w14:textId="77777777" w:rsidR="00945816" w:rsidRDefault="00945816" w:rsidP="00A07E52">
            <w:pPr>
              <w:widowControl w:val="0"/>
            </w:pPr>
          </w:p>
        </w:tc>
        <w:tc>
          <w:tcPr>
            <w:tcW w:w="1706" w:type="dxa"/>
            <w:tcBorders>
              <w:top w:val="single" w:sz="4" w:space="0" w:color="000000"/>
              <w:left w:val="single" w:sz="4" w:space="0" w:color="000000"/>
              <w:bottom w:val="single" w:sz="4" w:space="0" w:color="000000"/>
              <w:right w:val="single" w:sz="4" w:space="0" w:color="000000"/>
            </w:tcBorders>
          </w:tcPr>
          <w:p w14:paraId="17308512"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3B6DD00B"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7ED2FAED" w14:textId="77777777" w:rsidR="00945816" w:rsidRDefault="00945816" w:rsidP="00A07E52">
            <w:pPr>
              <w:widowControl w:val="0"/>
            </w:pPr>
          </w:p>
        </w:tc>
        <w:tc>
          <w:tcPr>
            <w:tcW w:w="1264" w:type="dxa"/>
            <w:tcBorders>
              <w:top w:val="single" w:sz="4" w:space="0" w:color="000000"/>
              <w:left w:val="single" w:sz="4" w:space="0" w:color="000000"/>
              <w:bottom w:val="single" w:sz="4" w:space="0" w:color="000000"/>
              <w:right w:val="single" w:sz="4" w:space="0" w:color="000000"/>
            </w:tcBorders>
          </w:tcPr>
          <w:p w14:paraId="7EF15A7E" w14:textId="77777777" w:rsidR="00945816" w:rsidRDefault="00945816" w:rsidP="00A07E52">
            <w:pPr>
              <w:widowControl w:val="0"/>
              <w:jc w:val="right"/>
            </w:pPr>
          </w:p>
        </w:tc>
      </w:tr>
      <w:tr w:rsidR="00945816" w14:paraId="67C6DB7A" w14:textId="77777777" w:rsidTr="00A07E52">
        <w:tc>
          <w:tcPr>
            <w:tcW w:w="2970" w:type="dxa"/>
            <w:tcBorders>
              <w:top w:val="single" w:sz="4" w:space="0" w:color="000000"/>
              <w:left w:val="single" w:sz="4" w:space="0" w:color="000000"/>
              <w:bottom w:val="single" w:sz="4" w:space="0" w:color="000000"/>
              <w:right w:val="single" w:sz="4" w:space="0" w:color="000000"/>
            </w:tcBorders>
          </w:tcPr>
          <w:p w14:paraId="31E53228" w14:textId="77777777" w:rsidR="00945816" w:rsidRDefault="00945816" w:rsidP="00A07E52">
            <w:pPr>
              <w:widowControl w:val="0"/>
            </w:pPr>
          </w:p>
        </w:tc>
        <w:tc>
          <w:tcPr>
            <w:tcW w:w="1706" w:type="dxa"/>
            <w:tcBorders>
              <w:top w:val="single" w:sz="4" w:space="0" w:color="000000"/>
              <w:left w:val="single" w:sz="4" w:space="0" w:color="000000"/>
              <w:bottom w:val="single" w:sz="4" w:space="0" w:color="000000"/>
              <w:right w:val="single" w:sz="4" w:space="0" w:color="000000"/>
            </w:tcBorders>
          </w:tcPr>
          <w:p w14:paraId="40C1E838" w14:textId="77777777" w:rsidR="00945816" w:rsidRDefault="00945816" w:rsidP="00A07E52">
            <w:pPr>
              <w:widowControl w:val="0"/>
            </w:pPr>
          </w:p>
        </w:tc>
        <w:tc>
          <w:tcPr>
            <w:tcW w:w="1711" w:type="dxa"/>
            <w:tcBorders>
              <w:top w:val="single" w:sz="4" w:space="0" w:color="000000"/>
              <w:left w:val="single" w:sz="4" w:space="0" w:color="000000"/>
              <w:bottom w:val="single" w:sz="4" w:space="0" w:color="000000"/>
              <w:right w:val="single" w:sz="4" w:space="0" w:color="000000"/>
            </w:tcBorders>
          </w:tcPr>
          <w:p w14:paraId="69F69551" w14:textId="77777777" w:rsidR="00945816" w:rsidRDefault="00945816" w:rsidP="00A07E52">
            <w:pPr>
              <w:widowControl w:val="0"/>
            </w:pPr>
          </w:p>
        </w:tc>
        <w:tc>
          <w:tcPr>
            <w:tcW w:w="2249" w:type="dxa"/>
            <w:tcBorders>
              <w:top w:val="single" w:sz="4" w:space="0" w:color="000000"/>
              <w:left w:val="single" w:sz="4" w:space="0" w:color="000000"/>
              <w:bottom w:val="single" w:sz="4" w:space="0" w:color="000000"/>
              <w:right w:val="single" w:sz="4" w:space="0" w:color="000000"/>
            </w:tcBorders>
          </w:tcPr>
          <w:p w14:paraId="33CB30A0" w14:textId="77777777" w:rsidR="00945816" w:rsidRDefault="00945816" w:rsidP="00A07E52">
            <w:pPr>
              <w:widowControl w:val="0"/>
            </w:pPr>
          </w:p>
        </w:tc>
        <w:tc>
          <w:tcPr>
            <w:tcW w:w="1264" w:type="dxa"/>
            <w:tcBorders>
              <w:top w:val="single" w:sz="4" w:space="0" w:color="000000"/>
              <w:left w:val="single" w:sz="4" w:space="0" w:color="000000"/>
              <w:bottom w:val="single" w:sz="4" w:space="0" w:color="000000"/>
              <w:right w:val="single" w:sz="4" w:space="0" w:color="000000"/>
            </w:tcBorders>
          </w:tcPr>
          <w:p w14:paraId="151528B1" w14:textId="77777777" w:rsidR="00945816" w:rsidRDefault="00945816" w:rsidP="00A07E52">
            <w:pPr>
              <w:widowControl w:val="0"/>
              <w:jc w:val="right"/>
            </w:pPr>
          </w:p>
        </w:tc>
      </w:tr>
    </w:tbl>
    <w:p w14:paraId="52DEB49B" w14:textId="77777777" w:rsidR="00945816" w:rsidRDefault="00945816" w:rsidP="00945816">
      <w:r>
        <w:t xml:space="preserve">Approved by Board of Trustees:  </w:t>
      </w:r>
    </w:p>
    <w:p w14:paraId="44C37D9E" w14:textId="77777777" w:rsidR="00945816" w:rsidRDefault="00945816" w:rsidP="00945816"/>
    <w:p w14:paraId="1AB6F20A" w14:textId="77777777" w:rsidR="00945816" w:rsidRDefault="00945816" w:rsidP="00945816">
      <w:r>
        <w:t>Board President: ______________________________    Date: _____________________</w:t>
      </w:r>
    </w:p>
    <w:p w14:paraId="777022BA" w14:textId="77777777" w:rsidR="00945816" w:rsidRDefault="00945816" w:rsidP="00945816">
      <w:r>
        <w:t>Board Vice President: ______________________________   Date: _____________________</w:t>
      </w:r>
    </w:p>
    <w:p w14:paraId="23F12325" w14:textId="77777777" w:rsidR="008B22D0" w:rsidRDefault="008B22D0" w:rsidP="008B22D0"/>
    <w:sectPr w:rsidR="008B2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2EA"/>
    <w:multiLevelType w:val="multilevel"/>
    <w:tmpl w:val="41ACC9DE"/>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 w15:restartNumberingAfterBreak="0">
    <w:nsid w:val="18E82EC0"/>
    <w:multiLevelType w:val="multilevel"/>
    <w:tmpl w:val="C4F8F5BA"/>
    <w:lvl w:ilvl="0">
      <w:start w:val="1"/>
      <w:numFmt w:val="decimal"/>
      <w:lvlText w:val="%1."/>
      <w:lvlJc w:val="left"/>
      <w:pPr>
        <w:ind w:left="360" w:hanging="360"/>
      </w:pPr>
      <w:rPr>
        <w:rFonts w:eastAsia="Times New Roman" w:cs="Trebuchet MS"/>
        <w:b w:val="0"/>
        <w:i w:val="0"/>
        <w:iCs w:val="0"/>
        <w:color w:val="auto"/>
        <w:sz w:val="20"/>
        <w:szCs w:val="20"/>
      </w:rPr>
    </w:lvl>
    <w:lvl w:ilvl="1">
      <w:start w:val="1"/>
      <w:numFmt w:val="bullet"/>
      <w:lvlText w:val=""/>
      <w:lvlJc w:val="left"/>
      <w:pPr>
        <w:ind w:left="720" w:hanging="360"/>
      </w:pPr>
      <w:rPr>
        <w:rFonts w:ascii="Symbol" w:hAnsi="Symbol" w:cs="OpenSymbol" w:hint="default"/>
        <w:color w:val="000000"/>
      </w:rPr>
    </w:lvl>
    <w:lvl w:ilvl="2">
      <w:start w:val="1"/>
      <w:numFmt w:val="bullet"/>
      <w:lvlText w:val=""/>
      <w:lvlJc w:val="left"/>
      <w:pPr>
        <w:ind w:left="990" w:hanging="360"/>
      </w:pPr>
      <w:rPr>
        <w:rFonts w:ascii="Symbol" w:hAnsi="Symbol" w:cs="Symbol" w:hint="default"/>
        <w:color w:val="auto"/>
        <w:sz w:val="20"/>
      </w:rPr>
    </w:lvl>
    <w:lvl w:ilvl="3">
      <w:start w:val="1"/>
      <w:numFmt w:val="bullet"/>
      <w:lvlText w:val="o"/>
      <w:lvlJc w:val="left"/>
      <w:pPr>
        <w:ind w:left="1440" w:hanging="360"/>
      </w:pPr>
      <w:rPr>
        <w:rFonts w:ascii="Courier New" w:hAnsi="Courier New" w:cs="Courier New" w:hint="default"/>
        <w:b/>
        <w:sz w:val="20"/>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F25C71"/>
    <w:multiLevelType w:val="hybridMultilevel"/>
    <w:tmpl w:val="2C9A9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C447B"/>
    <w:multiLevelType w:val="multilevel"/>
    <w:tmpl w:val="ADE84796"/>
    <w:lvl w:ilvl="0">
      <w:start w:val="1"/>
      <w:numFmt w:val="bullet"/>
      <w:lvlText w:val=""/>
      <w:lvlJc w:val="left"/>
      <w:pPr>
        <w:tabs>
          <w:tab w:val="num" w:pos="360"/>
        </w:tabs>
        <w:ind w:left="360" w:hanging="360"/>
      </w:pPr>
      <w:rPr>
        <w:rFonts w:ascii="Symbol" w:hAnsi="Symbol" w:cs="OpenSymbol" w:hint="default"/>
        <w:color w:val="000000"/>
      </w:rPr>
    </w:lvl>
    <w:lvl w:ilvl="1">
      <w:start w:val="1"/>
      <w:numFmt w:val="bullet"/>
      <w:lvlText w:val="◦"/>
      <w:lvlJc w:val="left"/>
      <w:pPr>
        <w:tabs>
          <w:tab w:val="num" w:pos="720"/>
        </w:tabs>
        <w:ind w:left="720" w:hanging="360"/>
      </w:pPr>
      <w:rPr>
        <w:rFonts w:ascii="OpenSymbol" w:hAnsi="OpenSymbol" w:cs="OpenSymbol" w:hint="default"/>
        <w:color w:val="000000"/>
      </w:rPr>
    </w:lvl>
    <w:lvl w:ilvl="2">
      <w:start w:val="1"/>
      <w:numFmt w:val="bullet"/>
      <w:lvlText w:val="▪"/>
      <w:lvlJc w:val="left"/>
      <w:pPr>
        <w:tabs>
          <w:tab w:val="num" w:pos="1080"/>
        </w:tabs>
        <w:ind w:left="1080" w:hanging="360"/>
      </w:pPr>
      <w:rPr>
        <w:rFonts w:ascii="OpenSymbol" w:hAnsi="OpenSymbol" w:cs="OpenSymbol" w:hint="default"/>
        <w:color w:val="000000"/>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bullet"/>
      <w:lvlText w:val="◦"/>
      <w:lvlJc w:val="left"/>
      <w:pPr>
        <w:tabs>
          <w:tab w:val="num" w:pos="1800"/>
        </w:tabs>
        <w:ind w:left="1800" w:hanging="360"/>
      </w:pPr>
      <w:rPr>
        <w:rFonts w:ascii="OpenSymbol" w:hAnsi="OpenSymbol" w:cs="OpenSymbol" w:hint="default"/>
        <w:color w:val="000000"/>
      </w:rPr>
    </w:lvl>
    <w:lvl w:ilvl="5">
      <w:start w:val="1"/>
      <w:numFmt w:val="bullet"/>
      <w:lvlText w:val="▪"/>
      <w:lvlJc w:val="left"/>
      <w:pPr>
        <w:tabs>
          <w:tab w:val="num" w:pos="2160"/>
        </w:tabs>
        <w:ind w:left="2160" w:hanging="360"/>
      </w:pPr>
      <w:rPr>
        <w:rFonts w:ascii="OpenSymbol" w:hAnsi="OpenSymbol" w:cs="OpenSymbol" w:hint="default"/>
        <w:color w:val="000000"/>
      </w:rPr>
    </w:lvl>
    <w:lvl w:ilvl="6">
      <w:start w:val="1"/>
      <w:numFmt w:val="bullet"/>
      <w:lvlText w:val=""/>
      <w:lvlJc w:val="left"/>
      <w:pPr>
        <w:tabs>
          <w:tab w:val="num" w:pos="2520"/>
        </w:tabs>
        <w:ind w:left="2520" w:hanging="360"/>
      </w:pPr>
      <w:rPr>
        <w:rFonts w:ascii="Symbol" w:hAnsi="Symbol" w:cs="OpenSymbol" w:hint="default"/>
        <w:color w:val="000000"/>
      </w:rPr>
    </w:lvl>
    <w:lvl w:ilvl="7">
      <w:start w:val="1"/>
      <w:numFmt w:val="bullet"/>
      <w:lvlText w:val="◦"/>
      <w:lvlJc w:val="left"/>
      <w:pPr>
        <w:tabs>
          <w:tab w:val="num" w:pos="2880"/>
        </w:tabs>
        <w:ind w:left="2880" w:hanging="360"/>
      </w:pPr>
      <w:rPr>
        <w:rFonts w:ascii="OpenSymbol" w:hAnsi="OpenSymbol" w:cs="OpenSymbol" w:hint="default"/>
        <w:color w:val="000000"/>
      </w:rPr>
    </w:lvl>
    <w:lvl w:ilvl="8">
      <w:start w:val="1"/>
      <w:numFmt w:val="bullet"/>
      <w:lvlText w:val="▪"/>
      <w:lvlJc w:val="left"/>
      <w:pPr>
        <w:tabs>
          <w:tab w:val="num" w:pos="3240"/>
        </w:tabs>
        <w:ind w:left="3240" w:hanging="360"/>
      </w:pPr>
      <w:rPr>
        <w:rFonts w:ascii="OpenSymbol" w:hAnsi="OpenSymbol" w:cs="OpenSymbol" w:hint="default"/>
        <w:color w:val="000000"/>
      </w:rPr>
    </w:lvl>
  </w:abstractNum>
  <w:abstractNum w:abstractNumId="4" w15:restartNumberingAfterBreak="0">
    <w:nsid w:val="6475339E"/>
    <w:multiLevelType w:val="multilevel"/>
    <w:tmpl w:val="DF4AB0A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5" w15:restartNumberingAfterBreak="0">
    <w:nsid w:val="64805824"/>
    <w:multiLevelType w:val="multilevel"/>
    <w:tmpl w:val="2FF29E62"/>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o"/>
      <w:lvlJc w:val="left"/>
      <w:pPr>
        <w:tabs>
          <w:tab w:val="num" w:pos="1440"/>
        </w:tabs>
        <w:ind w:left="1440" w:hanging="360"/>
      </w:pPr>
      <w:rPr>
        <w:rFonts w:ascii="Courier New" w:hAnsi="Courier New" w:cs="Courier New"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num w:numId="1" w16cid:durableId="1011950567">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040008484">
    <w:abstractNumId w:val="0"/>
  </w:num>
  <w:num w:numId="3" w16cid:durableId="1815875779">
    <w:abstractNumId w:val="4"/>
  </w:num>
  <w:num w:numId="4" w16cid:durableId="1292055206">
    <w:abstractNumId w:val="3"/>
  </w:num>
  <w:num w:numId="5" w16cid:durableId="1951929410">
    <w:abstractNumId w:val="5"/>
  </w:num>
  <w:num w:numId="6" w16cid:durableId="212765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0A"/>
    <w:rsid w:val="00126D3F"/>
    <w:rsid w:val="006412A6"/>
    <w:rsid w:val="008B22D0"/>
    <w:rsid w:val="008C1CB0"/>
    <w:rsid w:val="009303D6"/>
    <w:rsid w:val="00945816"/>
    <w:rsid w:val="00A2736A"/>
    <w:rsid w:val="00A8090A"/>
    <w:rsid w:val="00B32C61"/>
    <w:rsid w:val="00C0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7E2E"/>
  <w15:docId w15:val="{AEEE1301-7B0D-4A72-873B-CDA92025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0A"/>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090A"/>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JoEllen Glick</cp:lastModifiedBy>
  <cp:revision>2</cp:revision>
  <cp:lastPrinted>2024-02-13T22:26:00Z</cp:lastPrinted>
  <dcterms:created xsi:type="dcterms:W3CDTF">2024-02-13T22:26:00Z</dcterms:created>
  <dcterms:modified xsi:type="dcterms:W3CDTF">2024-02-13T22:26:00Z</dcterms:modified>
</cp:coreProperties>
</file>