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left"/>
        <w:textAlignment w:val="baseline"/>
        <w:rPr>
          <w:rFonts w:ascii="Trebuchet MS" w:hAnsi="Trebuchet MS" w:eastAsia="Trebuchet MS" w:cs="Trebuchet MS"/>
          <w:color w:val="EA7500"/>
          <w:sz w:val="56"/>
        </w:rPr>
      </w:pPr>
      <w:r>
        <w:rPr>
          <w:rFonts w:eastAsia="Trebuchet MS" w:cs="Trebuchet MS" w:ascii="Trebuchet MS" w:hAnsi="Trebuchet MS"/>
          <w:color w:val="EA7500"/>
          <w:sz w:val="56"/>
        </w:rPr>
        <w:t>Friends meeting minutes</w:t>
      </w:r>
    </w:p>
    <w:p>
      <w:pPr>
        <w:pStyle w:val="Normal"/>
        <w:bidi w:val="0"/>
        <w:spacing w:lineRule="auto" w:line="240" w:before="0" w:after="0"/>
        <w:jc w:val="left"/>
        <w:textAlignment w:val="baseline"/>
        <w:rPr>
          <w:rFonts w:ascii="Segoe UI" w:hAnsi="Segoe UI" w:eastAsia="Segoe UI" w:cs="Segoe UI"/>
          <w:color w:val="FF4000"/>
          <w:sz w:val="12"/>
          <w:szCs w:val="12"/>
        </w:rPr>
      </w:pPr>
      <w:r>
        <w:rPr>
          <w:rFonts w:eastAsia="Segoe UI" w:cs="Segoe UI" w:ascii="Segoe UI" w:hAnsi="Segoe UI"/>
          <w:color w:val="FF4000"/>
          <w:sz w:val="12"/>
          <w:szCs w:val="12"/>
        </w:rPr>
      </w:r>
    </w:p>
    <w:p>
      <w:pPr>
        <w:pStyle w:val="Normal"/>
        <w:bidi w:val="0"/>
        <w:spacing w:lineRule="auto" w:line="240" w:before="0" w:after="0"/>
        <w:jc w:val="left"/>
        <w:textAlignment w:val="baseline"/>
        <w:rPr/>
      </w:pPr>
      <w:r>
        <w:rPr>
          <w:rFonts w:eastAsia="Trebuchet MS" w:cs="Trebuchet MS" w:ascii="Trebuchet MS" w:hAnsi="Trebuchet MS"/>
          <w:color w:val="595959"/>
          <w:sz w:val="20"/>
        </w:rPr>
        <w:t>Location:</w:t>
        <w:tab/>
      </w:r>
      <w:r>
        <w:rPr>
          <w:rFonts w:eastAsia="Trebuchet MS" w:cs="Trebuchet MS" w:ascii="Trebuchet MS" w:hAnsi="Trebuchet MS"/>
          <w:color w:val="0D0D0D"/>
          <w:sz w:val="20"/>
        </w:rPr>
        <w:t>Webb Shadle Public Library</w:t>
      </w:r>
    </w:p>
    <w:p>
      <w:pPr>
        <w:pStyle w:val="Normal"/>
        <w:bidi w:val="0"/>
        <w:spacing w:lineRule="auto" w:line="240" w:before="0" w:after="0"/>
        <w:jc w:val="left"/>
        <w:textAlignment w:val="baseline"/>
        <w:rPr/>
      </w:pPr>
      <w:r>
        <w:rPr>
          <w:rFonts w:eastAsia="Trebuchet MS" w:cs="Trebuchet MS" w:ascii="Trebuchet MS" w:hAnsi="Trebuchet MS"/>
          <w:color w:val="595959"/>
          <w:sz w:val="20"/>
        </w:rPr>
        <w:t>Date:</w:t>
        <w:tab/>
        <w:tab/>
      </w:r>
      <w:r>
        <w:rPr>
          <w:rFonts w:eastAsia="Trebuchet MS" w:cs="Trebuchet MS" w:ascii="Trebuchet MS" w:hAnsi="Trebuchet MS"/>
          <w:color w:val="000000"/>
          <w:sz w:val="20"/>
          <w:szCs w:val="20"/>
        </w:rPr>
        <w:t>May 17</w:t>
      </w:r>
      <w:r>
        <w:rPr>
          <w:rFonts w:eastAsia="Trebuchet MS" w:cs="Trebuchet MS" w:ascii="Trebuchet MS" w:hAnsi="Trebuchet MS"/>
          <w:color w:val="000000"/>
          <w:sz w:val="20"/>
          <w:szCs w:val="20"/>
          <w:vertAlign w:val="superscript"/>
        </w:rPr>
        <w:t>th</w:t>
      </w:r>
      <w:r>
        <w:rPr>
          <w:rFonts w:eastAsia="Trebuchet MS" w:cs="Trebuchet MS" w:ascii="Trebuchet MS" w:hAnsi="Trebuchet MS"/>
          <w:color w:val="000000"/>
          <w:sz w:val="20"/>
          <w:szCs w:val="20"/>
        </w:rPr>
        <w:t>, 2022</w:t>
      </w:r>
      <w:r>
        <w:rPr>
          <w:rFonts w:eastAsia="Trebuchet MS" w:cs="Trebuchet MS" w:ascii="Trebuchet MS" w:hAnsi="Trebuchet MS"/>
          <w:color w:val="000000"/>
          <w:sz w:val="20"/>
        </w:rPr>
        <w:tab/>
      </w:r>
    </w:p>
    <w:p>
      <w:pPr>
        <w:pStyle w:val="Normal"/>
        <w:bidi w:val="0"/>
        <w:spacing w:lineRule="auto" w:line="240" w:before="0" w:after="0"/>
        <w:jc w:val="left"/>
        <w:textAlignment w:val="baseline"/>
        <w:rPr/>
      </w:pPr>
      <w:r>
        <w:rPr>
          <w:rFonts w:eastAsia="Trebuchet MS" w:cs="Trebuchet MS" w:ascii="Trebuchet MS" w:hAnsi="Trebuchet MS"/>
          <w:color w:val="595959"/>
          <w:sz w:val="20"/>
        </w:rPr>
        <w:t>Time:</w:t>
        <w:tab/>
        <w:tab/>
      </w:r>
      <w:r>
        <w:rPr>
          <w:rFonts w:eastAsia="Trebuchet MS" w:cs="Trebuchet MS" w:ascii="Trebuchet MS" w:hAnsi="Trebuchet MS"/>
          <w:color w:val="000000"/>
          <w:sz w:val="20"/>
        </w:rPr>
        <w:t>7:00 p</w:t>
      </w:r>
      <w:r>
        <w:rPr>
          <w:rFonts w:eastAsia="Trebuchet MS" w:cs="Trebuchet MS" w:ascii="Trebuchet MS" w:hAnsi="Trebuchet MS"/>
          <w:color w:val="0D0D0D"/>
          <w:sz w:val="20"/>
        </w:rPr>
        <w:t>m</w:t>
      </w:r>
    </w:p>
    <w:p>
      <w:pPr>
        <w:pStyle w:val="Normal"/>
        <w:bidi w:val="0"/>
        <w:spacing w:lineRule="auto" w:line="240" w:before="0" w:after="0"/>
        <w:ind w:left="1440" w:right="0" w:hanging="1440"/>
        <w:jc w:val="left"/>
        <w:textAlignment w:val="baseline"/>
        <w:rPr/>
      </w:pPr>
      <w:r>
        <w:rPr>
          <w:rFonts w:eastAsia="Trebuchet MS" w:cs="Trebuchet MS" w:ascii="Trebuchet MS" w:hAnsi="Trebuchet MS"/>
          <w:color w:val="595959"/>
          <w:sz w:val="20"/>
        </w:rPr>
        <w:t>Attendees:</w:t>
        <w:tab/>
      </w:r>
      <w:r>
        <w:rPr>
          <w:rFonts w:eastAsia="Trebuchet MS" w:cs="Trebuchet MS" w:ascii="Trebuchet MS" w:hAnsi="Trebuchet MS"/>
          <w:color w:val="000000"/>
          <w:sz w:val="20"/>
        </w:rPr>
        <w:t>Julie Cowden,</w:t>
      </w:r>
      <w:r>
        <w:rPr>
          <w:rFonts w:eastAsia="Trebuchet MS" w:cs="Trebuchet MS" w:ascii="Trebuchet MS" w:hAnsi="Trebuchet MS"/>
          <w:color w:val="595959"/>
          <w:sz w:val="20"/>
        </w:rPr>
        <w:t xml:space="preserve"> </w:t>
      </w:r>
      <w:r>
        <w:rPr>
          <w:rFonts w:eastAsia="Trebuchet MS" w:cs="Trebuchet MS" w:ascii="Trebuchet MS" w:hAnsi="Trebuchet MS"/>
          <w:color w:val="0D0D0D"/>
          <w:sz w:val="20"/>
        </w:rPr>
        <w:t xml:space="preserve">JoEllen Glick, Jen Latch, Vicki Refshaw, Jackie Crone, </w:t>
      </w:r>
      <w:r>
        <w:rPr>
          <w:rFonts w:eastAsia="Trebuchet MS" w:cs="Trebuchet MS" w:ascii="Trebuchet MS" w:hAnsi="Trebuchet MS"/>
          <w:color w:val="0D0D0D"/>
          <w:sz w:val="20"/>
        </w:rPr>
        <w:t xml:space="preserve">Willa Heaberlin, Dorothy Armstrong, </w:t>
      </w:r>
      <w:r>
        <w:rPr>
          <w:rFonts w:eastAsia="Trebuchet MS" w:cs="Trebuchet MS" w:ascii="Trebuchet MS" w:hAnsi="Trebuchet MS"/>
          <w:color w:val="0D0D0D"/>
          <w:sz w:val="20"/>
        </w:rPr>
        <w:t>Sarah Jurgens, Dana Smith</w:t>
      </w:r>
    </w:p>
    <w:p>
      <w:pPr>
        <w:pStyle w:val="Normal"/>
        <w:bidi w:val="0"/>
        <w:spacing w:lineRule="auto" w:line="240" w:before="0" w:after="0"/>
        <w:jc w:val="left"/>
        <w:textAlignment w:val="baseline"/>
        <w:rPr/>
      </w:pPr>
      <w:r>
        <w:rPr/>
        <w:br/>
      </w:r>
      <w:r>
        <w:rPr>
          <w:rFonts w:eastAsia="Trebuchet MS" w:cs="Trebuchet MS" w:ascii="Trebuchet MS" w:hAnsi="Trebuchet MS"/>
          <w:color w:val="EA7500"/>
          <w:sz w:val="40"/>
          <w:szCs w:val="40"/>
        </w:rPr>
        <w:t>Key topics</w:t>
      </w:r>
    </w:p>
    <w:p>
      <w:pPr>
        <w:pStyle w:val="ListParagraph"/>
        <w:tabs>
          <w:tab w:val="clear" w:pos="709"/>
          <w:tab w:val="left" w:pos="10260" w:leader="none"/>
        </w:tabs>
        <w:bidi w:val="0"/>
        <w:spacing w:lineRule="auto" w:line="240" w:before="0" w:after="120"/>
        <w:ind w:left="360" w:right="0" w:hanging="0"/>
        <w:contextualSpacing/>
        <w:jc w:val="left"/>
        <w:textAlignment w:val="baseline"/>
        <w:rPr>
          <w:rFonts w:ascii="Trebuchet MS" w:hAnsi="Trebuchet MS" w:eastAsia="Trebuchet MS" w:cs="Trebuchet MS"/>
          <w:i w:val="false"/>
          <w:i w:val="false"/>
          <w:iCs w:val="false"/>
          <w:sz w:val="20"/>
          <w:szCs w:val="20"/>
        </w:rPr>
      </w:pPr>
      <w:r>
        <w:rPr>
          <w:rFonts w:eastAsia="Trebuchet MS" w:cs="Trebuchet MS" w:ascii="Trebuchet MS" w:hAnsi="Trebuchet MS"/>
          <w:i w:val="false"/>
          <w:iCs w:val="false"/>
          <w:sz w:val="20"/>
          <w:szCs w:val="20"/>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t>Call to order: 7:0</w:t>
      </w:r>
      <w:r>
        <w:rPr>
          <w:rFonts w:eastAsia="Trebuchet MS" w:cs="Trebuchet MS" w:ascii="Trebuchet MS" w:hAnsi="Trebuchet MS"/>
          <w:color w:val="000000"/>
          <w:sz w:val="20"/>
          <w:szCs w:val="20"/>
        </w:rPr>
        <w:t>3</w:t>
      </w:r>
      <w:r>
        <w:rPr>
          <w:rFonts w:eastAsia="Trebuchet MS" w:cs="Trebuchet MS" w:ascii="Trebuchet MS" w:hAnsi="Trebuchet MS"/>
          <w:color w:val="000000"/>
          <w:sz w:val="20"/>
          <w:szCs w:val="20"/>
        </w:rPr>
        <w:t>pm</w:t>
      </w:r>
    </w:p>
    <w:p>
      <w:pPr>
        <w:pStyle w:val="ListParagraph"/>
        <w:numPr>
          <w:ilvl w:val="0"/>
          <w:numId w:val="0"/>
        </w:numPr>
        <w:tabs>
          <w:tab w:val="clear" w:pos="709"/>
          <w:tab w:val="left" w:pos="13140" w:leader="none"/>
        </w:tabs>
        <w:bidi w:val="0"/>
        <w:spacing w:lineRule="auto" w:line="240" w:before="0" w:after="120"/>
        <w:ind w:left="1080" w:right="0" w:hanging="0"/>
        <w:contextualSpacing/>
        <w:jc w:val="left"/>
        <w:textAlignment w:val="baseline"/>
        <w:rPr>
          <w:color w:val="000000"/>
        </w:rPr>
      </w:pPr>
      <w:r>
        <w:rPr>
          <w:color w:val="000000"/>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bookmarkStart w:id="0" w:name="__DdeLink__110_1881322359"/>
      <w:r>
        <w:rPr>
          <w:rFonts w:eastAsia="Trebuchet MS" w:cs="Trebuchet MS" w:ascii="Trebuchet MS" w:hAnsi="Trebuchet MS"/>
          <w:color w:val="EA7500"/>
          <w:sz w:val="20"/>
          <w:szCs w:val="20"/>
        </w:rPr>
        <w:t>Grants:</w:t>
      </w:r>
      <w:r>
        <w:rPr>
          <w:rFonts w:eastAsia="Trebuchet MS" w:cs="Trebuchet MS" w:ascii="Trebuchet MS" w:hAnsi="Trebuchet MS"/>
          <w:color w:val="BE480A"/>
          <w:sz w:val="20"/>
          <w:szCs w:val="20"/>
        </w:rPr>
        <w:t xml:space="preserve"> </w:t>
      </w:r>
    </w:p>
    <w:p>
      <w:pPr>
        <w:pStyle w:val="ListParagraph"/>
        <w:numPr>
          <w:ilvl w:val="0"/>
          <w:numId w:val="2"/>
        </w:numPr>
        <w:tabs>
          <w:tab w:val="clear" w:pos="709"/>
          <w:tab w:val="left" w:pos="3120" w:leader="none"/>
          <w:tab w:val="left" w:pos="12780" w:leader="none"/>
        </w:tabs>
        <w:bidi w:val="0"/>
        <w:spacing w:lineRule="auto" w:line="240" w:before="0" w:after="120"/>
        <w:contextualSpacing/>
        <w:jc w:val="left"/>
        <w:textAlignment w:val="baseline"/>
        <w:rPr/>
      </w:pPr>
      <w:r>
        <w:rPr>
          <w:rFonts w:eastAsia="Trebuchet MS" w:cs="Trebuchet MS" w:ascii="Trebuchet MS" w:hAnsi="Trebuchet MS"/>
          <w:color w:val="EA7500"/>
          <w:sz w:val="20"/>
          <w:szCs w:val="20"/>
        </w:rPr>
        <w:t>Prairie Meadows</w:t>
      </w:r>
      <w:r>
        <w:rPr>
          <w:rFonts w:eastAsia="Trebuchet MS" w:cs="Trebuchet MS" w:ascii="Trebuchet MS" w:hAnsi="Trebuchet MS"/>
          <w:color w:val="000000"/>
          <w:sz w:val="20"/>
          <w:szCs w:val="20"/>
        </w:rPr>
        <w:t xml:space="preserve">: Grant submitted for heat/AC project again. Will know decision by July 1, 2022. </w:t>
      </w:r>
      <w:r>
        <w:rPr>
          <w:rFonts w:eastAsia="Trebuchet MS" w:cs="Trebuchet MS" w:ascii="Trebuchet MS" w:hAnsi="Trebuchet MS"/>
          <w:b/>
          <w:bCs/>
          <w:color w:val="000000"/>
          <w:sz w:val="22"/>
          <w:szCs w:val="22"/>
        </w:rPr>
        <w:t>UPDATE: WE GOT THE GRANT!!!</w:t>
      </w:r>
    </w:p>
    <w:p>
      <w:pPr>
        <w:pStyle w:val="ListParagraph"/>
        <w:numPr>
          <w:ilvl w:val="0"/>
          <w:numId w:val="0"/>
        </w:numPr>
        <w:tabs>
          <w:tab w:val="clear" w:pos="709"/>
          <w:tab w:val="left" w:pos="3840" w:leader="none"/>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b/>
          <w:b/>
          <w:bCs/>
          <w:color w:val="000000"/>
          <w:sz w:val="22"/>
          <w:szCs w:val="22"/>
        </w:rPr>
      </w:pPr>
      <w:r>
        <w:rPr/>
      </w:r>
    </w:p>
    <w:p>
      <w:pPr>
        <w:pStyle w:val="ListParagraph"/>
        <w:numPr>
          <w:ilvl w:val="0"/>
          <w:numId w:val="2"/>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color w:val="FF860D"/>
          <w:sz w:val="20"/>
          <w:szCs w:val="20"/>
        </w:rPr>
        <w:t>C</w:t>
      </w:r>
      <w:r>
        <w:rPr>
          <w:rFonts w:eastAsia="Trebuchet MS" w:cs="Trebuchet MS" w:ascii="Trebuchet MS" w:hAnsi="Trebuchet MS"/>
          <w:color w:val="FF860D"/>
          <w:sz w:val="20"/>
          <w:szCs w:val="20"/>
        </w:rPr>
        <w:t>ity of Pleasantville:</w:t>
      </w:r>
      <w:r>
        <w:rPr>
          <w:rFonts w:eastAsia="Trebuchet MS" w:cs="Trebuchet MS" w:ascii="Trebuchet MS" w:hAnsi="Trebuchet MS"/>
          <w:color w:val="000000"/>
          <w:sz w:val="20"/>
          <w:szCs w:val="20"/>
        </w:rPr>
        <w:t xml:space="preserve"> Grant application </w:t>
      </w:r>
      <w:r>
        <w:rPr>
          <w:rFonts w:eastAsia="Trebuchet MS" w:cs="Trebuchet MS" w:ascii="Trebuchet MS" w:hAnsi="Trebuchet MS"/>
          <w:color w:val="000000"/>
          <w:sz w:val="20"/>
          <w:szCs w:val="20"/>
        </w:rPr>
        <w:t>submitted</w:t>
      </w:r>
      <w:r>
        <w:rPr>
          <w:rFonts w:eastAsia="Trebuchet MS" w:cs="Trebuchet MS" w:ascii="Trebuchet MS" w:hAnsi="Trebuchet MS"/>
          <w:color w:val="000000"/>
          <w:sz w:val="20"/>
          <w:szCs w:val="20"/>
        </w:rPr>
        <w:t xml:space="preserve"> in May. Asking for funding for front desk/office computers </w:t>
      </w:r>
      <w:r>
        <w:rPr>
          <w:rFonts w:eastAsia="Trebuchet MS" w:cs="Trebuchet MS" w:ascii="Trebuchet MS" w:hAnsi="Trebuchet MS"/>
          <w:color w:val="000000"/>
          <w:sz w:val="20"/>
          <w:szCs w:val="20"/>
        </w:rPr>
        <w:t>(one borrowed and slow/one not functioning)</w:t>
      </w:r>
      <w:r>
        <w:rPr>
          <w:rFonts w:eastAsia="Trebuchet MS" w:cs="Trebuchet MS" w:ascii="Trebuchet MS" w:hAnsi="Trebuchet MS"/>
          <w:color w:val="000000"/>
          <w:sz w:val="20"/>
          <w:szCs w:val="20"/>
        </w:rPr>
        <w:t xml:space="preserve"> and new folding chairs for the East Room </w:t>
      </w:r>
      <w:r>
        <w:rPr>
          <w:rFonts w:eastAsia="Trebuchet MS" w:cs="Trebuchet MS" w:ascii="Trebuchet MS" w:hAnsi="Trebuchet MS"/>
          <w:color w:val="000000"/>
          <w:sz w:val="20"/>
          <w:szCs w:val="20"/>
        </w:rPr>
        <w:t>(many chairs broken/in disrepair)</w:t>
      </w:r>
      <w:r>
        <w:rPr>
          <w:rFonts w:eastAsia="Trebuchet MS" w:cs="Trebuchet MS" w:ascii="Trebuchet MS" w:hAnsi="Trebuchet MS"/>
          <w:color w:val="000000"/>
          <w:sz w:val="20"/>
          <w:szCs w:val="20"/>
        </w:rPr>
        <w:t xml:space="preserve">. </w:t>
      </w:r>
      <w:r>
        <w:rPr>
          <w:rFonts w:eastAsia="Trebuchet MS" w:cs="Trebuchet MS" w:ascii="Trebuchet MS" w:hAnsi="Trebuchet MS"/>
          <w:color w:val="000000"/>
          <w:sz w:val="20"/>
          <w:szCs w:val="20"/>
        </w:rPr>
        <w:t>Bid in for two computers, installation, and Windows programs = $1400. Chairs – 70 x $35 (for good commercial grade,</w:t>
      </w:r>
      <w:r>
        <w:rPr>
          <w:rFonts w:eastAsia="Trebuchet MS" w:cs="Trebuchet MS" w:ascii="Trebuchet MS" w:hAnsi="Trebuchet MS"/>
          <w:i/>
          <w:iCs/>
          <w:color w:val="000000"/>
          <w:sz w:val="20"/>
          <w:szCs w:val="20"/>
        </w:rPr>
        <w:t xml:space="preserve"> </w:t>
      </w:r>
      <w:r>
        <w:rPr>
          <w:rFonts w:eastAsia="Trebuchet MS" w:cs="Trebuchet MS" w:ascii="Trebuchet MS" w:hAnsi="Trebuchet MS"/>
          <w:i/>
          <w:iCs/>
          <w:color w:val="000000"/>
          <w:sz w:val="20"/>
          <w:szCs w:val="20"/>
        </w:rPr>
        <w:t>lasting</w:t>
      </w:r>
      <w:r>
        <w:rPr>
          <w:rFonts w:eastAsia="Trebuchet MS" w:cs="Trebuchet MS" w:ascii="Trebuchet MS" w:hAnsi="Trebuchet MS"/>
          <w:i/>
          <w:iCs/>
          <w:color w:val="000000"/>
          <w:sz w:val="20"/>
          <w:szCs w:val="20"/>
        </w:rPr>
        <w:t xml:space="preserve"> </w:t>
      </w:r>
      <w:r>
        <w:rPr>
          <w:rFonts w:eastAsia="Trebuchet MS" w:cs="Trebuchet MS" w:ascii="Trebuchet MS" w:hAnsi="Trebuchet MS"/>
          <w:color w:val="000000"/>
          <w:sz w:val="20"/>
          <w:szCs w:val="20"/>
        </w:rPr>
        <w:t>quality) = $2450. PA system +- $500….asking for $4350. **</w:t>
      </w:r>
      <w:r>
        <w:rPr>
          <w:rFonts w:eastAsia="Trebuchet MS" w:cs="Trebuchet MS" w:ascii="Trebuchet MS" w:hAnsi="Trebuchet MS"/>
          <w:color w:val="000000"/>
          <w:sz w:val="20"/>
          <w:szCs w:val="20"/>
        </w:rPr>
        <w:t>*Added amended request to allow for money received to also be used for any increase in cost of heat/AC project as prices have gone up in the last year. Also, the library is using its end of fiscal year funds to purchase the computers and possibly some chairs, so we won’t need to finance some of our original request.</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color w:val="000000"/>
          <w:sz w:val="20"/>
          <w:szCs w:val="20"/>
        </w:rPr>
      </w:pPr>
      <w:r>
        <w:rPr/>
      </w:r>
    </w:p>
    <w:p>
      <w:pPr>
        <w:pStyle w:val="ListParagraph"/>
        <w:numPr>
          <w:ilvl w:val="0"/>
          <w:numId w:val="2"/>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color w:val="FF860D"/>
          <w:sz w:val="20"/>
          <w:szCs w:val="20"/>
        </w:rPr>
        <w:t>Marion County Community Grant:</w:t>
      </w:r>
      <w:r>
        <w:rPr>
          <w:rFonts w:eastAsia="Trebuchet MS" w:cs="Trebuchet MS" w:ascii="Trebuchet MS" w:hAnsi="Trebuchet MS"/>
          <w:color w:val="000000"/>
          <w:sz w:val="20"/>
          <w:szCs w:val="20"/>
        </w:rPr>
        <w:t xml:space="preserve"> </w:t>
      </w:r>
      <w:r>
        <w:rPr>
          <w:rFonts w:eastAsia="Trebuchet MS" w:cs="Trebuchet MS" w:ascii="Trebuchet MS" w:hAnsi="Trebuchet MS"/>
          <w:b/>
          <w:bCs/>
          <w:color w:val="000000"/>
          <w:sz w:val="22"/>
          <w:szCs w:val="22"/>
        </w:rPr>
        <w:t>WE RECEIVED THIS GRANT!</w:t>
      </w:r>
      <w:r>
        <w:rPr>
          <w:rFonts w:eastAsia="Trebuchet MS" w:cs="Trebuchet MS" w:ascii="Trebuchet MS" w:hAnsi="Trebuchet MS"/>
          <w:color w:val="000000"/>
          <w:sz w:val="20"/>
          <w:szCs w:val="20"/>
        </w:rPr>
        <w:t xml:space="preserve"> Asking for </w:t>
      </w:r>
      <w:r>
        <w:rPr>
          <w:rFonts w:eastAsia="Trebuchet MS" w:cs="Trebuchet MS" w:ascii="Trebuchet MS" w:hAnsi="Trebuchet MS"/>
          <w:color w:val="000000"/>
          <w:sz w:val="20"/>
          <w:szCs w:val="20"/>
        </w:rPr>
        <w:t xml:space="preserve">$4000 in funds for books and programs </w:t>
      </w:r>
      <w:r>
        <w:rPr>
          <w:rFonts w:eastAsia="Trebuchet MS" w:cs="Trebuchet MS" w:ascii="Trebuchet MS" w:hAnsi="Trebuchet MS"/>
          <w:color w:val="000000"/>
          <w:sz w:val="20"/>
          <w:szCs w:val="20"/>
        </w:rPr>
        <w:t>(same as last year)</w:t>
      </w:r>
      <w:r>
        <w:rPr>
          <w:rFonts w:eastAsia="Trebuchet MS" w:cs="Trebuchet MS" w:ascii="Trebuchet MS" w:hAnsi="Trebuchet MS"/>
          <w:color w:val="000000"/>
          <w:sz w:val="20"/>
          <w:szCs w:val="20"/>
        </w:rPr>
        <w:t xml:space="preserve">. </w:t>
      </w:r>
      <w:r>
        <w:rPr>
          <w:rFonts w:eastAsia="Trebuchet MS" w:cs="Trebuchet MS" w:ascii="Trebuchet MS" w:hAnsi="Trebuchet MS"/>
          <w:color w:val="000000"/>
          <w:sz w:val="20"/>
          <w:szCs w:val="20"/>
        </w:rPr>
        <w:t>($3K for books, $1K for programs)</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sz w:val="20"/>
          <w:szCs w:val="20"/>
        </w:rPr>
        <w:t>Grant</w:t>
      </w:r>
      <w:r>
        <w:rPr>
          <w:rFonts w:eastAsia="Trebuchet MS" w:cs="Trebuchet MS" w:ascii="Trebuchet MS" w:hAnsi="Trebuchet MS"/>
          <w:i w:val="false"/>
          <w:iCs w:val="false"/>
          <w:color w:val="BE480A"/>
          <w:sz w:val="20"/>
          <w:szCs w:val="20"/>
        </w:rPr>
        <w:t xml:space="preserve"> </w:t>
      </w:r>
      <w:r>
        <w:rPr>
          <w:rFonts w:eastAsia="Trebuchet MS" w:cs="Trebuchet MS" w:ascii="Trebuchet MS" w:hAnsi="Trebuchet MS"/>
          <w:i w:val="false"/>
          <w:iCs w:val="false"/>
          <w:color w:val="000000"/>
          <w:sz w:val="20"/>
          <w:szCs w:val="20"/>
        </w:rPr>
        <w:t>request considerations:</w:t>
      </w:r>
      <w:r>
        <w:rPr>
          <w:rFonts w:eastAsia="Trebuchet MS" w:cs="Trebuchet MS" w:ascii="Trebuchet MS" w:hAnsi="Trebuchet MS"/>
          <w:sz w:val="20"/>
          <w:szCs w:val="20"/>
        </w:rPr>
        <w:t xml:space="preserve">  </w:t>
      </w:r>
    </w:p>
    <w:p>
      <w:pPr>
        <w:pStyle w:val="ListParagraph"/>
        <w:numPr>
          <w:ilvl w:val="0"/>
          <w:numId w:val="3"/>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sz w:val="20"/>
          <w:szCs w:val="20"/>
        </w:rPr>
        <w:t xml:space="preserve">New </w:t>
      </w:r>
      <w:r>
        <w:rPr>
          <w:rFonts w:eastAsia="Trebuchet MS" w:cs="Trebuchet MS" w:ascii="Trebuchet MS" w:hAnsi="Trebuchet MS"/>
          <w:i w:val="false"/>
          <w:iCs w:val="false"/>
          <w:color w:val="EA7500"/>
          <w:sz w:val="20"/>
          <w:szCs w:val="20"/>
        </w:rPr>
        <w:t xml:space="preserve">folding chairs </w:t>
      </w:r>
      <w:r>
        <w:rPr>
          <w:rFonts w:eastAsia="Trebuchet MS" w:cs="Trebuchet MS" w:ascii="Trebuchet MS" w:hAnsi="Trebuchet MS"/>
          <w:i w:val="false"/>
          <w:iCs w:val="false"/>
          <w:color w:val="000000"/>
          <w:sz w:val="20"/>
          <w:szCs w:val="20"/>
        </w:rPr>
        <w:t>for the East room (</w:t>
      </w:r>
      <w:r>
        <w:rPr>
          <w:rFonts w:eastAsia="Trebuchet MS" w:cs="Trebuchet MS" w:ascii="Trebuchet MS" w:hAnsi="Trebuchet MS"/>
          <w:i w:val="false"/>
          <w:iCs w:val="false"/>
          <w:color w:val="000000"/>
          <w:sz w:val="20"/>
          <w:szCs w:val="20"/>
        </w:rPr>
        <w:t xml:space="preserve">70 </w:t>
      </w:r>
      <w:r>
        <w:rPr>
          <w:rFonts w:eastAsia="Trebuchet MS" w:cs="Trebuchet MS" w:ascii="Trebuchet MS" w:hAnsi="Trebuchet MS"/>
          <w:i w:val="false"/>
          <w:iCs w:val="false"/>
          <w:color w:val="000000"/>
          <w:sz w:val="20"/>
          <w:szCs w:val="20"/>
        </w:rPr>
        <w:t>with vinyl padded seat—+- $</w:t>
      </w:r>
      <w:r>
        <w:rPr>
          <w:rFonts w:eastAsia="Trebuchet MS" w:cs="Trebuchet MS" w:ascii="Trebuchet MS" w:hAnsi="Trebuchet MS"/>
          <w:i w:val="false"/>
          <w:iCs w:val="false"/>
          <w:color w:val="000000"/>
          <w:sz w:val="20"/>
          <w:szCs w:val="20"/>
        </w:rPr>
        <w:t>3</w:t>
      </w:r>
      <w:r>
        <w:rPr>
          <w:rFonts w:eastAsia="Trebuchet MS" w:cs="Trebuchet MS" w:ascii="Trebuchet MS" w:hAnsi="Trebuchet MS"/>
          <w:i w:val="false"/>
          <w:iCs w:val="false"/>
          <w:color w:val="000000"/>
          <w:sz w:val="20"/>
          <w:szCs w:val="20"/>
        </w:rPr>
        <w:t>5 ea)</w:t>
      </w:r>
    </w:p>
    <w:p>
      <w:pPr>
        <w:pStyle w:val="ListParagraph"/>
        <w:numPr>
          <w:ilvl w:val="0"/>
          <w:numId w:val="3"/>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sz w:val="20"/>
          <w:szCs w:val="20"/>
        </w:rPr>
        <w:t xml:space="preserve">New </w:t>
      </w:r>
      <w:r>
        <w:rPr>
          <w:rFonts w:eastAsia="Trebuchet MS" w:cs="Trebuchet MS" w:ascii="Trebuchet MS" w:hAnsi="Trebuchet MS"/>
          <w:i w:val="false"/>
          <w:iCs w:val="false"/>
          <w:color w:val="EA7500"/>
          <w:sz w:val="20"/>
          <w:szCs w:val="20"/>
        </w:rPr>
        <w:t>window treatments</w:t>
      </w:r>
      <w:r>
        <w:rPr>
          <w:rFonts w:eastAsia="Trebuchet MS" w:cs="Trebuchet MS" w:ascii="Trebuchet MS" w:hAnsi="Trebuchet MS"/>
          <w:i w:val="false"/>
          <w:iCs w:val="false"/>
          <w:color w:val="000000"/>
          <w:sz w:val="20"/>
          <w:szCs w:val="20"/>
        </w:rPr>
        <w:t xml:space="preserve"> for main library</w:t>
      </w:r>
    </w:p>
    <w:p>
      <w:pPr>
        <w:pStyle w:val="ListParagraph"/>
        <w:numPr>
          <w:ilvl w:val="0"/>
          <w:numId w:val="3"/>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sz w:val="20"/>
          <w:szCs w:val="20"/>
        </w:rPr>
        <w:t xml:space="preserve">ADA compliant </w:t>
      </w:r>
      <w:r>
        <w:rPr>
          <w:rFonts w:eastAsia="Trebuchet MS" w:cs="Trebuchet MS" w:ascii="Trebuchet MS" w:hAnsi="Trebuchet MS"/>
          <w:i w:val="false"/>
          <w:iCs w:val="false"/>
          <w:color w:val="EA7500"/>
          <w:sz w:val="20"/>
          <w:szCs w:val="20"/>
        </w:rPr>
        <w:t>water fountain</w:t>
      </w:r>
      <w:r>
        <w:rPr>
          <w:rFonts w:eastAsia="Trebuchet MS" w:cs="Trebuchet MS" w:ascii="Trebuchet MS" w:hAnsi="Trebuchet MS"/>
          <w:i w:val="false"/>
          <w:iCs w:val="false"/>
          <w:color w:val="000000"/>
          <w:sz w:val="20"/>
          <w:szCs w:val="20"/>
        </w:rPr>
        <w:t xml:space="preserve"> </w:t>
      </w:r>
    </w:p>
    <w:p>
      <w:pPr>
        <w:pStyle w:val="ListParagraph"/>
        <w:numPr>
          <w:ilvl w:val="0"/>
          <w:numId w:val="3"/>
        </w:numPr>
        <w:tabs>
          <w:tab w:val="clear" w:pos="709"/>
          <w:tab w:val="left" w:pos="12780" w:leader="none"/>
        </w:tabs>
        <w:bidi w:val="0"/>
        <w:spacing w:lineRule="auto" w:line="240" w:before="0" w:after="120"/>
        <w:contextualSpacing/>
        <w:jc w:val="left"/>
        <w:textAlignment w:val="baseline"/>
        <w:rPr>
          <w:b w:val="false"/>
          <w:b w:val="false"/>
          <w:bCs w:val="false"/>
        </w:rPr>
      </w:pPr>
      <w:r>
        <w:rPr>
          <w:rFonts w:eastAsia="Trebuchet MS" w:cs="Trebuchet MS" w:ascii="Trebuchet MS" w:hAnsi="Trebuchet MS"/>
          <w:b w:val="false"/>
          <w:bCs w:val="false"/>
          <w:i w:val="false"/>
          <w:iCs w:val="false"/>
          <w:color w:val="000000"/>
          <w:sz w:val="20"/>
          <w:szCs w:val="20"/>
        </w:rPr>
        <w:t xml:space="preserve">Bluetooth </w:t>
      </w:r>
      <w:r>
        <w:rPr>
          <w:rFonts w:eastAsia="Trebuchet MS" w:cs="Trebuchet MS" w:ascii="Trebuchet MS" w:hAnsi="Trebuchet MS"/>
          <w:b w:val="false"/>
          <w:bCs w:val="false"/>
          <w:i w:val="false"/>
          <w:iCs w:val="false"/>
          <w:color w:val="FF860D"/>
          <w:sz w:val="20"/>
          <w:szCs w:val="20"/>
        </w:rPr>
        <w:t>flat screen</w:t>
      </w:r>
      <w:r>
        <w:rPr>
          <w:rFonts w:eastAsia="Trebuchet MS" w:cs="Trebuchet MS" w:ascii="Trebuchet MS" w:hAnsi="Trebuchet MS"/>
          <w:b w:val="false"/>
          <w:bCs w:val="false"/>
          <w:i w:val="false"/>
          <w:iCs w:val="false"/>
          <w:color w:val="000000"/>
          <w:sz w:val="20"/>
          <w:szCs w:val="20"/>
        </w:rPr>
        <w:t xml:space="preserve"> for board room that could be used for presentations/zoom meetings</w:t>
      </w:r>
    </w:p>
    <w:p>
      <w:pPr>
        <w:pStyle w:val="ListParagraph"/>
        <w:numPr>
          <w:ilvl w:val="0"/>
          <w:numId w:val="3"/>
        </w:numPr>
        <w:tabs>
          <w:tab w:val="clear" w:pos="709"/>
          <w:tab w:val="left" w:pos="12780" w:leader="none"/>
        </w:tabs>
        <w:bidi w:val="0"/>
        <w:spacing w:lineRule="auto" w:line="240" w:before="0" w:after="120"/>
        <w:contextualSpacing/>
        <w:jc w:val="left"/>
        <w:textAlignment w:val="baseline"/>
        <w:rPr>
          <w:color w:val="000000"/>
        </w:rPr>
      </w:pPr>
      <w:r>
        <w:rPr>
          <w:rFonts w:eastAsia="Trebuchet MS" w:cs="Trebuchet MS" w:ascii="Trebuchet MS" w:hAnsi="Trebuchet MS"/>
          <w:b w:val="false"/>
          <w:bCs w:val="false"/>
          <w:i w:val="false"/>
          <w:iCs w:val="false"/>
          <w:color w:val="000000"/>
          <w:sz w:val="20"/>
          <w:szCs w:val="20"/>
        </w:rPr>
        <w:t xml:space="preserve">Large, portable </w:t>
      </w:r>
      <w:r>
        <w:rPr>
          <w:rFonts w:eastAsia="Trebuchet MS" w:cs="Trebuchet MS" w:ascii="Trebuchet MS" w:hAnsi="Trebuchet MS"/>
          <w:b w:val="false"/>
          <w:bCs w:val="false"/>
          <w:i w:val="false"/>
          <w:iCs w:val="false"/>
          <w:color w:val="FF860D"/>
          <w:sz w:val="20"/>
          <w:szCs w:val="20"/>
        </w:rPr>
        <w:t>white board</w:t>
      </w:r>
      <w:r>
        <w:rPr>
          <w:rFonts w:eastAsia="Trebuchet MS" w:cs="Trebuchet MS" w:ascii="Trebuchet MS" w:hAnsi="Trebuchet MS"/>
          <w:b w:val="false"/>
          <w:bCs w:val="false"/>
          <w:i w:val="false"/>
          <w:iCs w:val="false"/>
          <w:color w:val="000000"/>
          <w:sz w:val="20"/>
          <w:szCs w:val="20"/>
        </w:rPr>
        <w:t xml:space="preserve"> for meetings/presentations. </w:t>
      </w:r>
      <w:r>
        <w:rPr>
          <w:rFonts w:eastAsia="Trebuchet MS" w:cs="Trebuchet MS" w:ascii="Trebuchet MS" w:hAnsi="Trebuchet MS"/>
          <w:b w:val="false"/>
          <w:bCs w:val="false"/>
          <w:i w:val="false"/>
          <w:iCs w:val="false"/>
          <w:color w:val="000000"/>
          <w:sz w:val="20"/>
          <w:szCs w:val="20"/>
        </w:rPr>
        <w:t>Talked about what the school uses which is a multi-purpose board...both white board and screen with bluetooth connectivity. (such as Vibe Intractive Whiteboard $3000)</w:t>
      </w:r>
    </w:p>
    <w:p>
      <w:pPr>
        <w:pStyle w:val="ListParagraph"/>
        <w:tabs>
          <w:tab w:val="clear" w:pos="709"/>
          <w:tab w:val="left" w:pos="12780" w:leader="none"/>
        </w:tabs>
        <w:bidi w:val="0"/>
        <w:spacing w:lineRule="auto" w:line="240" w:before="0" w:after="120"/>
        <w:ind w:left="72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Donations:</w:t>
      </w:r>
      <w:r>
        <w:rPr>
          <w:rFonts w:eastAsia="Trebuchet MS" w:cs="Trebuchet MS" w:ascii="Trebuchet MS" w:hAnsi="Trebuchet MS"/>
          <w:i w:val="false"/>
          <w:iCs w:val="false"/>
          <w:color w:val="BE480A"/>
          <w:kern w:val="2"/>
          <w:sz w:val="20"/>
          <w:szCs w:val="20"/>
          <w:lang w:val="en-US" w:eastAsia="hi-IN"/>
        </w:rPr>
        <w:t xml:space="preserve"> </w:t>
      </w:r>
    </w:p>
    <w:p>
      <w:pPr>
        <w:pStyle w:val="ListParagraph"/>
        <w:numPr>
          <w:ilvl w:val="0"/>
          <w:numId w:val="4"/>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$25 from circulation desk donation box</w:t>
      </w:r>
    </w:p>
    <w:p>
      <w:pPr>
        <w:pStyle w:val="ListParagraph"/>
        <w:numPr>
          <w:ilvl w:val="0"/>
          <w:numId w:val="4"/>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$2</w:t>
      </w:r>
      <w:r>
        <w:rPr>
          <w:rFonts w:eastAsia="Trebuchet MS" w:cs="Trebuchet MS" w:ascii="Trebuchet MS" w:hAnsi="Trebuchet MS"/>
          <w:i w:val="false"/>
          <w:iCs w:val="false"/>
          <w:color w:val="000000"/>
          <w:kern w:val="2"/>
          <w:sz w:val="20"/>
          <w:szCs w:val="20"/>
          <w:lang w:val="en-US" w:eastAsia="hi-IN"/>
        </w:rPr>
        <w:t>0</w:t>
      </w:r>
      <w:r>
        <w:rPr>
          <w:rFonts w:eastAsia="Trebuchet MS" w:cs="Trebuchet MS" w:ascii="Trebuchet MS" w:hAnsi="Trebuchet MS"/>
          <w:i w:val="false"/>
          <w:iCs w:val="false"/>
          <w:color w:val="000000"/>
          <w:kern w:val="2"/>
          <w:sz w:val="20"/>
          <w:szCs w:val="20"/>
          <w:lang w:val="en-US" w:eastAsia="hi-IN"/>
        </w:rPr>
        <w:t xml:space="preserve"> from Jill Freel and family in honor of Donna Beier for book “Sparring Partners”</w:t>
      </w:r>
    </w:p>
    <w:p>
      <w:pPr>
        <w:pStyle w:val="ListParagraph"/>
        <w:numPr>
          <w:ilvl w:val="0"/>
          <w:numId w:val="4"/>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$60 will be coming in for donation for late fees on next month’s report</w:t>
      </w:r>
    </w:p>
    <w:p>
      <w:pPr>
        <w:pStyle w:val="ListParagraph"/>
        <w:tabs>
          <w:tab w:val="clear" w:pos="709"/>
          <w:tab w:val="left" w:pos="13500" w:leader="none"/>
        </w:tabs>
        <w:bidi w:val="0"/>
        <w:spacing w:lineRule="auto" w:line="240" w:before="0" w:after="120"/>
        <w:ind w:left="108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EA7500"/>
          <w:kern w:val="2"/>
          <w:sz w:val="20"/>
          <w:szCs w:val="20"/>
          <w:lang w:val="en-US" w:eastAsia="hi-IN"/>
        </w:rPr>
      </w:pPr>
      <w:r>
        <w:rPr>
          <w:rFonts w:eastAsia="Trebuchet MS" w:cs="Trebuchet MS" w:ascii="Trebuchet MS" w:hAnsi="Trebuchet MS"/>
          <w:i w:val="false"/>
          <w:iCs w:val="false"/>
          <w:color w:val="EA7500"/>
          <w:kern w:val="2"/>
          <w:sz w:val="20"/>
          <w:szCs w:val="20"/>
          <w:lang w:val="en-US" w:eastAsia="hi-IN"/>
        </w:rPr>
        <w:t>Other income:</w:t>
      </w:r>
    </w:p>
    <w:p>
      <w:pPr>
        <w:pStyle w:val="ListParagraph"/>
        <w:numPr>
          <w:ilvl w:val="0"/>
          <w:numId w:val="5"/>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Library used book sale: $152.25</w:t>
      </w:r>
    </w:p>
    <w:p>
      <w:pPr>
        <w:pStyle w:val="ListParagraph"/>
        <w:numPr>
          <w:ilvl w:val="0"/>
          <w:numId w:val="5"/>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Pig Out Bingo:</w:t>
      </w:r>
    </w:p>
    <w:p>
      <w:pPr>
        <w:pStyle w:val="ListParagraph"/>
        <w:numPr>
          <w:ilvl w:val="1"/>
          <w:numId w:val="5"/>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$158 donations</w:t>
      </w:r>
    </w:p>
    <w:p>
      <w:pPr>
        <w:pStyle w:val="ListParagraph"/>
        <w:numPr>
          <w:ilvl w:val="1"/>
          <w:numId w:val="5"/>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$34 Rice Krispie bars and hackey sack sales</w:t>
      </w:r>
    </w:p>
    <w:p>
      <w:pPr>
        <w:pStyle w:val="ListParagraph"/>
        <w:numPr>
          <w:ilvl w:val="1"/>
          <w:numId w:val="5"/>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$60 T-shirt sales</w:t>
      </w:r>
    </w:p>
    <w:p>
      <w:pPr>
        <w:pStyle w:val="ListParagraph"/>
        <w:tabs>
          <w:tab w:val="clear" w:pos="709"/>
          <w:tab w:val="left" w:pos="1422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443205"/>
          <w:kern w:val="2"/>
          <w:sz w:val="20"/>
          <w:szCs w:val="20"/>
          <w:lang w:val="en-US" w:eastAsia="hi-IN"/>
        </w:rPr>
      </w:pPr>
      <w:r>
        <w:rPr>
          <w:rFonts w:eastAsia="Trebuchet MS" w:cs="Trebuchet MS" w:ascii="Trebuchet MS" w:hAnsi="Trebuchet MS"/>
          <w:i w:val="false"/>
          <w:iCs w:val="false"/>
          <w:color w:val="443205"/>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Treasurer’s Report:</w:t>
      </w:r>
      <w:r>
        <w:rPr>
          <w:rFonts w:eastAsia="Trebuchet MS" w:cs="Trebuchet MS" w:ascii="Trebuchet MS" w:hAnsi="Trebuchet MS"/>
          <w:i w:val="false"/>
          <w:iCs w:val="false"/>
          <w:color w:val="000000"/>
          <w:kern w:val="2"/>
          <w:sz w:val="20"/>
          <w:szCs w:val="20"/>
          <w:lang w:val="en-US" w:eastAsia="hi-IN"/>
        </w:rPr>
        <w:t xml:space="preserve">  The balance now stands at $28,</w:t>
      </w:r>
      <w:r>
        <w:rPr>
          <w:rFonts w:eastAsia="Trebuchet MS" w:cs="Trebuchet MS" w:ascii="Trebuchet MS" w:hAnsi="Trebuchet MS"/>
          <w:i w:val="false"/>
          <w:iCs w:val="false"/>
          <w:color w:val="000000"/>
          <w:kern w:val="2"/>
          <w:sz w:val="20"/>
          <w:szCs w:val="20"/>
          <w:lang w:val="en-US" w:eastAsia="hi-IN"/>
        </w:rPr>
        <w:t>713.89</w:t>
      </w:r>
      <w:r>
        <w:rPr>
          <w:rFonts w:eastAsia="Trebuchet MS" w:cs="Trebuchet MS" w:ascii="Trebuchet MS" w:hAnsi="Trebuchet MS"/>
          <w:i w:val="false"/>
          <w:iCs w:val="false"/>
          <w:color w:val="000000"/>
          <w:kern w:val="2"/>
          <w:sz w:val="20"/>
          <w:szCs w:val="20"/>
          <w:lang w:val="en-US" w:eastAsia="hi-IN"/>
        </w:rPr>
        <w:t xml:space="preserve"> of which $14,300 is set aside for heat/AC replacement, </w:t>
      </w:r>
      <w:r>
        <w:rPr>
          <w:rFonts w:eastAsia="Trebuchet MS" w:cs="Trebuchet MS" w:ascii="Trebuchet MS" w:hAnsi="Trebuchet MS"/>
          <w:i w:val="false"/>
          <w:iCs w:val="false"/>
          <w:color w:val="000000"/>
          <w:kern w:val="2"/>
          <w:sz w:val="20"/>
          <w:szCs w:val="20"/>
          <w:lang w:val="en-US" w:eastAsia="hi-IN"/>
        </w:rPr>
        <w:t>and</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i w:val="false"/>
          <w:iCs w:val="false"/>
          <w:color w:val="000000"/>
          <w:kern w:val="2"/>
          <w:sz w:val="20"/>
          <w:szCs w:val="20"/>
          <w:lang w:val="en-US" w:eastAsia="hi-IN"/>
        </w:rPr>
        <w:t>$</w:t>
      </w:r>
      <w:r>
        <w:rPr>
          <w:rFonts w:eastAsia="Trebuchet MS" w:cs="Trebuchet MS" w:ascii="Trebuchet MS" w:hAnsi="Trebuchet MS"/>
          <w:i w:val="false"/>
          <w:iCs w:val="false"/>
          <w:color w:val="000000"/>
          <w:kern w:val="2"/>
          <w:sz w:val="20"/>
          <w:szCs w:val="20"/>
          <w:lang w:val="en-US" w:eastAsia="hi-IN"/>
        </w:rPr>
        <w:t>332.45 for</w:t>
      </w:r>
      <w:r>
        <w:rPr>
          <w:rFonts w:eastAsia="Trebuchet MS" w:cs="Trebuchet MS" w:ascii="Trebuchet MS" w:hAnsi="Trebuchet MS"/>
          <w:i w:val="false"/>
          <w:iCs w:val="false"/>
          <w:color w:val="000000"/>
          <w:kern w:val="2"/>
          <w:sz w:val="20"/>
          <w:szCs w:val="20"/>
          <w:lang w:val="en-US" w:eastAsia="hi-IN"/>
        </w:rPr>
        <w:t xml:space="preserve"> books. After these are accounted for, the usable balance comes to $</w:t>
      </w:r>
      <w:r>
        <w:rPr>
          <w:rFonts w:eastAsia="Trebuchet MS" w:cs="Trebuchet MS" w:ascii="Trebuchet MS" w:hAnsi="Trebuchet MS"/>
          <w:i w:val="false"/>
          <w:iCs w:val="false"/>
          <w:color w:val="000000"/>
          <w:kern w:val="2"/>
          <w:sz w:val="20"/>
          <w:szCs w:val="20"/>
          <w:lang w:val="en-US" w:eastAsia="hi-IN"/>
        </w:rPr>
        <w:t>14,081.44.</w:t>
      </w:r>
    </w:p>
    <w:p>
      <w:pPr>
        <w:pStyle w:val="ListParagraph"/>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Old business</w:t>
      </w:r>
      <w:r>
        <w:rPr>
          <w:rFonts w:eastAsia="Trebuchet MS" w:cs="Trebuchet MS" w:ascii="Trebuchet MS" w:hAnsi="Trebuchet MS"/>
          <w:i w:val="false"/>
          <w:iCs w:val="false"/>
          <w:color w:val="EA7500"/>
          <w:kern w:val="2"/>
          <w:sz w:val="20"/>
          <w:szCs w:val="20"/>
          <w:lang w:val="en-US" w:eastAsia="hi-IN"/>
        </w:rPr>
        <w:t>:</w:t>
      </w:r>
      <w:r>
        <w:rPr>
          <w:rFonts w:eastAsia="Trebuchet MS" w:cs="Trebuchet MS" w:ascii="Trebuchet MS" w:hAnsi="Trebuchet MS"/>
          <w:i w:val="false"/>
          <w:iCs w:val="false"/>
          <w:color w:val="000000"/>
          <w:kern w:val="2"/>
          <w:sz w:val="20"/>
          <w:szCs w:val="20"/>
          <w:lang w:val="en-US" w:eastAsia="hi-IN"/>
        </w:rPr>
        <w:t xml:space="preserve"> </w:t>
      </w:r>
    </w:p>
    <w:p>
      <w:pPr>
        <w:pStyle w:val="ListParagraph"/>
        <w:numPr>
          <w:ilvl w:val="0"/>
          <w:numId w:val="1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kern w:val="2"/>
          <w:sz w:val="20"/>
          <w:szCs w:val="20"/>
          <w:lang w:val="en-US" w:eastAsia="hi-IN"/>
        </w:rPr>
        <w:t>N</w:t>
      </w:r>
      <w:r>
        <w:rPr>
          <w:rFonts w:eastAsia="Trebuchet MS" w:cs="Trebuchet MS" w:ascii="Trebuchet MS" w:hAnsi="Trebuchet MS"/>
          <w:i w:val="false"/>
          <w:iCs w:val="false"/>
          <w:color w:val="000000"/>
          <w:kern w:val="2"/>
          <w:sz w:val="20"/>
          <w:szCs w:val="20"/>
          <w:lang w:val="en-US" w:eastAsia="hi-IN"/>
        </w:rPr>
        <w:t xml:space="preserve">o </w:t>
      </w:r>
      <w:r>
        <w:rPr>
          <w:rFonts w:eastAsia="Trebuchet MS" w:cs="Trebuchet MS" w:ascii="Trebuchet MS" w:hAnsi="Trebuchet MS"/>
          <w:i w:val="false"/>
          <w:iCs w:val="false"/>
          <w:color w:val="000000"/>
          <w:kern w:val="2"/>
          <w:sz w:val="20"/>
          <w:szCs w:val="20"/>
          <w:lang w:val="en-US" w:eastAsia="hi-IN"/>
        </w:rPr>
        <w:t xml:space="preserve">interest in the 100 </w:t>
      </w:r>
      <w:r>
        <w:rPr>
          <w:rFonts w:eastAsia="Trebuchet MS" w:cs="Trebuchet MS" w:ascii="Trebuchet MS" w:hAnsi="Trebuchet MS"/>
          <w:i w:val="false"/>
          <w:iCs w:val="false"/>
          <w:color w:val="FF860D"/>
          <w:kern w:val="2"/>
          <w:sz w:val="20"/>
          <w:szCs w:val="20"/>
          <w:lang w:val="en-US" w:eastAsia="hi-IN"/>
        </w:rPr>
        <w:t>cardboard boxes</w:t>
      </w:r>
      <w:r>
        <w:rPr>
          <w:rFonts w:eastAsia="Trebuchet MS" w:cs="Trebuchet MS" w:ascii="Trebuchet MS" w:hAnsi="Trebuchet MS"/>
          <w:i w:val="false"/>
          <w:iCs w:val="false"/>
          <w:color w:val="000000"/>
          <w:kern w:val="2"/>
          <w:sz w:val="20"/>
          <w:szCs w:val="20"/>
          <w:lang w:val="en-US" w:eastAsia="hi-IN"/>
        </w:rPr>
        <w:t xml:space="preserve"> for $125 listed on Library Talk (State Library of Iowa librarian site), so will list on Facebook Marketplace.</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numPr>
          <w:ilvl w:val="0"/>
          <w:numId w:val="6"/>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kern w:val="2"/>
          <w:sz w:val="20"/>
          <w:szCs w:val="20"/>
          <w:lang w:val="en-US" w:eastAsia="hi-IN"/>
        </w:rPr>
        <w:t xml:space="preserve">JoEllen reported that the </w:t>
      </w:r>
      <w:r>
        <w:rPr>
          <w:rFonts w:eastAsia="Trebuchet MS" w:cs="Trebuchet MS" w:ascii="Trebuchet MS" w:hAnsi="Trebuchet MS"/>
          <w:i w:val="false"/>
          <w:iCs w:val="false"/>
          <w:color w:val="FF860D"/>
          <w:kern w:val="2"/>
          <w:sz w:val="20"/>
          <w:szCs w:val="20"/>
          <w:lang w:val="en-US" w:eastAsia="hi-IN"/>
        </w:rPr>
        <w:t>Birdhouse Build Event</w:t>
      </w:r>
      <w:r>
        <w:rPr>
          <w:rFonts w:eastAsia="Trebuchet MS" w:cs="Trebuchet MS" w:ascii="Trebuchet MS" w:hAnsi="Trebuchet MS"/>
          <w:i w:val="false"/>
          <w:iCs w:val="false"/>
          <w:color w:val="000000"/>
          <w:kern w:val="2"/>
          <w:sz w:val="20"/>
          <w:szCs w:val="20"/>
          <w:lang w:val="en-US" w:eastAsia="hi-IN"/>
        </w:rPr>
        <w:t xml:space="preserve">, sponsored by Harvey Construction, had limited participation, but is hopeful that it will gain popularity in years to come. The birdhouses will be on display in the Shadle park, so should get more </w:t>
      </w:r>
      <w:r>
        <w:rPr>
          <w:rFonts w:eastAsia="Trebuchet MS" w:cs="Trebuchet MS" w:ascii="Trebuchet MS" w:hAnsi="Trebuchet MS"/>
          <w:i w:val="false"/>
          <w:iCs w:val="false"/>
          <w:color w:val="000000"/>
          <w:kern w:val="2"/>
          <w:sz w:val="20"/>
          <w:szCs w:val="20"/>
          <w:lang w:val="en-US" w:eastAsia="hi-IN"/>
        </w:rPr>
        <w:t xml:space="preserve">exposure and interest </w:t>
      </w:r>
      <w:r>
        <w:rPr>
          <w:rFonts w:eastAsia="Trebuchet MS" w:cs="Trebuchet MS" w:ascii="Trebuchet MS" w:hAnsi="Trebuchet MS"/>
          <w:i w:val="false"/>
          <w:iCs w:val="false"/>
          <w:color w:val="000000"/>
          <w:kern w:val="2"/>
          <w:sz w:val="20"/>
          <w:szCs w:val="20"/>
          <w:lang w:val="en-US" w:eastAsia="hi-IN"/>
        </w:rPr>
        <w:t>over the summer.</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numPr>
          <w:ilvl w:val="0"/>
          <w:numId w:val="6"/>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FF860D"/>
          <w:kern w:val="2"/>
          <w:sz w:val="20"/>
          <w:szCs w:val="20"/>
          <w:lang w:val="en-US" w:eastAsia="hi-IN"/>
        </w:rPr>
        <w:t>Book Sale</w:t>
      </w:r>
      <w:r>
        <w:rPr>
          <w:rFonts w:eastAsia="Trebuchet MS" w:cs="Trebuchet MS" w:ascii="Trebuchet MS" w:hAnsi="Trebuchet MS"/>
          <w:i w:val="false"/>
          <w:iCs w:val="false"/>
          <w:color w:val="000000"/>
          <w:kern w:val="2"/>
          <w:sz w:val="20"/>
          <w:szCs w:val="20"/>
          <w:lang w:val="en-US" w:eastAsia="hi-IN"/>
        </w:rPr>
        <w:t xml:space="preserve"> during the City Garage Sales went well. Books were sold for $.25 each and brought in $152.25, some of which were donations. The sale map did not do a good job listing </w:t>
      </w:r>
      <w:r>
        <w:rPr>
          <w:rFonts w:eastAsia="Trebuchet MS" w:cs="Trebuchet MS" w:ascii="Trebuchet MS" w:hAnsi="Trebuchet MS"/>
          <w:i w:val="false"/>
          <w:iCs w:val="false"/>
          <w:color w:val="000000"/>
          <w:kern w:val="2"/>
          <w:sz w:val="20"/>
          <w:szCs w:val="20"/>
          <w:lang w:val="en-US" w:eastAsia="hi-IN"/>
        </w:rPr>
        <w:t xml:space="preserve">library </w:t>
      </w:r>
      <w:r>
        <w:rPr>
          <w:rFonts w:eastAsia="Trebuchet MS" w:cs="Trebuchet MS" w:ascii="Trebuchet MS" w:hAnsi="Trebuchet MS"/>
          <w:i w:val="false"/>
          <w:iCs w:val="false"/>
          <w:color w:val="000000"/>
          <w:kern w:val="2"/>
          <w:sz w:val="20"/>
          <w:szCs w:val="20"/>
          <w:lang w:val="en-US" w:eastAsia="hi-IN"/>
        </w:rPr>
        <w:t xml:space="preserve">information that was given to the Chamber. Perhaps they ran out of room, as the library was listed last. Next year </w:t>
      </w:r>
      <w:r>
        <w:rPr>
          <w:rFonts w:eastAsia="Trebuchet MS" w:cs="Trebuchet MS" w:ascii="Trebuchet MS" w:hAnsi="Trebuchet MS"/>
          <w:i w:val="false"/>
          <w:iCs w:val="false"/>
          <w:color w:val="000000"/>
          <w:kern w:val="2"/>
          <w:sz w:val="20"/>
          <w:szCs w:val="20"/>
          <w:lang w:val="en-US" w:eastAsia="hi-IN"/>
        </w:rPr>
        <w:t>we</w:t>
      </w:r>
      <w:r>
        <w:rPr>
          <w:rFonts w:eastAsia="Trebuchet MS" w:cs="Trebuchet MS" w:ascii="Trebuchet MS" w:hAnsi="Trebuchet MS"/>
          <w:i w:val="false"/>
          <w:iCs w:val="false"/>
          <w:color w:val="000000"/>
          <w:kern w:val="2"/>
          <w:sz w:val="20"/>
          <w:szCs w:val="20"/>
          <w:lang w:val="en-US" w:eastAsia="hi-IN"/>
        </w:rPr>
        <w:t xml:space="preserve"> will take this into consideration. </w:t>
      </w:r>
      <w:r>
        <w:rPr>
          <w:rFonts w:eastAsia="Trebuchet MS" w:cs="Trebuchet MS" w:ascii="Trebuchet MS" w:hAnsi="Trebuchet MS"/>
          <w:i w:val="false"/>
          <w:iCs w:val="false"/>
          <w:color w:val="000000"/>
          <w:kern w:val="2"/>
          <w:sz w:val="20"/>
          <w:szCs w:val="20"/>
          <w:lang w:val="en-US" w:eastAsia="hi-IN"/>
        </w:rPr>
        <w:t>The sale was worked by Vicki Refshaw and Junella VanRyswyk. Hours were Friday and Saturday library hours.</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numPr>
          <w:ilvl w:val="0"/>
          <w:numId w:val="6"/>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FF860D"/>
          <w:kern w:val="2"/>
          <w:sz w:val="20"/>
          <w:szCs w:val="20"/>
          <w:lang w:val="en-US" w:eastAsia="hi-IN"/>
        </w:rPr>
        <w:t>Pig Out Bingo</w:t>
      </w:r>
      <w:r>
        <w:rPr>
          <w:rFonts w:eastAsia="Trebuchet MS" w:cs="Trebuchet MS" w:ascii="Trebuchet MS" w:hAnsi="Trebuchet MS"/>
          <w:i w:val="false"/>
          <w:iCs w:val="false"/>
          <w:color w:val="000000"/>
          <w:kern w:val="2"/>
          <w:sz w:val="20"/>
          <w:szCs w:val="20"/>
          <w:lang w:val="en-US" w:eastAsia="hi-IN"/>
        </w:rPr>
        <w:t xml:space="preserve"> was considered a success bringing in $252 worth of sales (t-shirts -3, rice krispie bars/hackey sacks - </w:t>
      </w:r>
      <w:r>
        <w:rPr>
          <w:rFonts w:eastAsia="Trebuchet MS" w:cs="Trebuchet MS" w:ascii="Trebuchet MS" w:hAnsi="Trebuchet MS"/>
          <w:i w:val="false"/>
          <w:iCs w:val="false"/>
          <w:color w:val="000000"/>
          <w:kern w:val="2"/>
          <w:sz w:val="20"/>
          <w:szCs w:val="20"/>
          <w:lang w:val="en-US" w:eastAsia="hi-IN"/>
        </w:rPr>
        <w:t>34</w:t>
      </w:r>
      <w:r>
        <w:rPr>
          <w:rFonts w:eastAsia="Trebuchet MS" w:cs="Trebuchet MS" w:ascii="Trebuchet MS" w:hAnsi="Trebuchet MS"/>
          <w:i w:val="false"/>
          <w:iCs w:val="false"/>
          <w:color w:val="000000"/>
          <w:kern w:val="2"/>
          <w:sz w:val="20"/>
          <w:szCs w:val="20"/>
          <w:lang w:val="en-US" w:eastAsia="hi-IN"/>
        </w:rPr>
        <w:t xml:space="preserve">) and donations. </w:t>
      </w:r>
      <w:r>
        <w:rPr>
          <w:rFonts w:eastAsia="Trebuchet MS" w:cs="Trebuchet MS" w:ascii="Trebuchet MS" w:hAnsi="Trebuchet MS"/>
          <w:i w:val="false"/>
          <w:iCs w:val="false"/>
          <w:color w:val="000000"/>
          <w:kern w:val="2"/>
          <w:sz w:val="20"/>
          <w:szCs w:val="20"/>
          <w:lang w:val="en-US" w:eastAsia="hi-IN"/>
        </w:rPr>
        <w:t>We had a free will donation instead of charging for cards.</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i w:val="false"/>
          <w:iCs w:val="false"/>
          <w:color w:val="000000"/>
          <w:kern w:val="2"/>
          <w:sz w:val="20"/>
          <w:szCs w:val="20"/>
          <w:lang w:val="en-US" w:eastAsia="hi-IN"/>
        </w:rPr>
        <w:t xml:space="preserve">Murphy Tower supplied funds to purchase approximately 45 $5 gift cards spread between Smokey Row, Lakefront Living, and Caseys to give out as prizes. Caseys cards went the fastest. We ended up with approximately </w:t>
      </w:r>
      <w:r>
        <w:rPr>
          <w:rFonts w:eastAsia="Trebuchet MS" w:cs="Trebuchet MS" w:ascii="Trebuchet MS" w:hAnsi="Trebuchet MS"/>
          <w:i w:val="false"/>
          <w:iCs w:val="false"/>
          <w:color w:val="000000"/>
          <w:kern w:val="2"/>
          <w:sz w:val="20"/>
          <w:szCs w:val="20"/>
          <w:lang w:val="en-US" w:eastAsia="hi-IN"/>
        </w:rPr>
        <w:t xml:space="preserve">15 </w:t>
      </w:r>
      <w:r>
        <w:rPr>
          <w:rFonts w:eastAsia="Trebuchet MS" w:cs="Trebuchet MS" w:ascii="Trebuchet MS" w:hAnsi="Trebuchet MS"/>
          <w:i w:val="false"/>
          <w:iCs w:val="false"/>
          <w:color w:val="000000"/>
          <w:kern w:val="2"/>
          <w:sz w:val="20"/>
          <w:szCs w:val="20"/>
          <w:lang w:val="en-US" w:eastAsia="hi-IN"/>
        </w:rPr>
        <w:t>left over cards that we donated to the library for Summer Reading Prizes. Murphy’s Plate also donated a $25 gift certificate on site that we used as the final game prize. Mike Fust did the calling and was warmly received. He used the deejay’s mic. Julie Cowden loaned the Bingo Cards.</w:t>
      </w:r>
    </w:p>
    <w:p>
      <w:pPr>
        <w:pStyle w:val="ListParagraph"/>
        <w:tabs>
          <w:tab w:val="clear" w:pos="709"/>
          <w:tab w:val="left" w:pos="1422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443205"/>
          <w:kern w:val="2"/>
          <w:sz w:val="20"/>
          <w:szCs w:val="20"/>
          <w:lang w:val="en-US" w:eastAsia="hi-IN"/>
        </w:rPr>
      </w:pPr>
      <w:r>
        <w:rPr>
          <w:rFonts w:eastAsia="Trebuchet MS" w:cs="Trebuchet MS" w:ascii="Trebuchet MS" w:hAnsi="Trebuchet MS"/>
          <w:i w:val="false"/>
          <w:iCs w:val="false"/>
          <w:color w:val="443205"/>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EA7500"/>
          <w:kern w:val="2"/>
          <w:sz w:val="20"/>
          <w:szCs w:val="20"/>
          <w:lang w:val="en-US" w:eastAsia="hi-IN"/>
        </w:rPr>
      </w:pPr>
      <w:r>
        <w:rPr>
          <w:rFonts w:eastAsia="Trebuchet MS" w:cs="Trebuchet MS" w:ascii="Trebuchet MS" w:hAnsi="Trebuchet MS"/>
          <w:i w:val="false"/>
          <w:iCs w:val="false"/>
          <w:color w:val="EA7500"/>
          <w:kern w:val="2"/>
          <w:sz w:val="20"/>
          <w:szCs w:val="20"/>
          <w:lang w:val="en-US" w:eastAsia="hi-IN"/>
        </w:rPr>
        <w:t xml:space="preserve">New business: </w:t>
      </w:r>
    </w:p>
    <w:p>
      <w:pPr>
        <w:pStyle w:val="ListParagraph"/>
        <w:numPr>
          <w:ilvl w:val="0"/>
          <w:numId w:val="12"/>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kern w:val="2"/>
          <w:sz w:val="20"/>
          <w:szCs w:val="20"/>
          <w:lang w:val="en-US" w:eastAsia="hi-IN"/>
        </w:rPr>
        <w:t>J</w:t>
      </w:r>
      <w:r>
        <w:rPr>
          <w:rFonts w:eastAsia="Trebuchet MS" w:cs="Trebuchet MS" w:ascii="Trebuchet MS" w:hAnsi="Trebuchet MS"/>
          <w:i w:val="false"/>
          <w:iCs w:val="false"/>
          <w:color w:val="000000"/>
          <w:kern w:val="2"/>
          <w:sz w:val="20"/>
          <w:szCs w:val="20"/>
          <w:lang w:val="en-US" w:eastAsia="hi-IN"/>
        </w:rPr>
        <w:t xml:space="preserve">oEllen reported that the </w:t>
      </w:r>
      <w:r>
        <w:rPr>
          <w:rFonts w:eastAsia="Trebuchet MS" w:cs="Trebuchet MS" w:ascii="Trebuchet MS" w:hAnsi="Trebuchet MS"/>
          <w:i w:val="false"/>
          <w:iCs w:val="false"/>
          <w:color w:val="FF860D"/>
          <w:kern w:val="2"/>
          <w:sz w:val="20"/>
          <w:szCs w:val="20"/>
          <w:lang w:val="en-US" w:eastAsia="hi-IN"/>
        </w:rPr>
        <w:t>Adventure Pass</w:t>
      </w:r>
      <w:r>
        <w:rPr>
          <w:rFonts w:eastAsia="Trebuchet MS" w:cs="Trebuchet MS" w:ascii="Trebuchet MS" w:hAnsi="Trebuchet MS"/>
          <w:i w:val="false"/>
          <w:iCs w:val="false"/>
          <w:color w:val="000000"/>
          <w:kern w:val="2"/>
          <w:sz w:val="20"/>
          <w:szCs w:val="20"/>
          <w:lang w:val="en-US" w:eastAsia="hi-IN"/>
        </w:rPr>
        <w:t xml:space="preserve">, good for one day for a library-card-holding family of four (2 adults, 2 kids under the age of 18) to the Blank Park Zoo or the Science Center of Iowa was gaining exposure and usage and getting positive feedback. To reserve and print passes, just go to the library’s website </w:t>
      </w:r>
      <w:r>
        <w:rPr>
          <w:rFonts w:eastAsia="Trebuchet MS" w:cs="Trebuchet MS" w:ascii="Trebuchet MS" w:hAnsi="Trebuchet MS"/>
          <w:b/>
          <w:bCs/>
          <w:i w:val="false"/>
          <w:iCs w:val="false"/>
          <w:color w:val="000000"/>
          <w:kern w:val="2"/>
          <w:sz w:val="20"/>
          <w:szCs w:val="20"/>
          <w:lang w:val="en-US" w:eastAsia="hi-IN"/>
        </w:rPr>
        <w:t>webbshadle.org</w:t>
      </w:r>
      <w:r>
        <w:rPr>
          <w:rFonts w:eastAsia="Trebuchet MS" w:cs="Trebuchet MS" w:ascii="Trebuchet MS" w:hAnsi="Trebuchet MS"/>
          <w:i w:val="false"/>
          <w:iCs w:val="false"/>
          <w:color w:val="000000"/>
          <w:kern w:val="2"/>
          <w:sz w:val="20"/>
          <w:szCs w:val="20"/>
          <w:lang w:val="en-US" w:eastAsia="hi-IN"/>
        </w:rPr>
        <w:t xml:space="preserve">, click the Adventure Pass </w:t>
      </w:r>
      <w:r>
        <w:rPr>
          <w:rFonts w:eastAsia="Trebuchet MS" w:cs="Trebuchet MS" w:ascii="Trebuchet MS" w:hAnsi="Trebuchet MS"/>
          <w:i w:val="false"/>
          <w:iCs w:val="false"/>
          <w:color w:val="000000"/>
          <w:kern w:val="2"/>
          <w:sz w:val="20"/>
          <w:szCs w:val="20"/>
          <w:lang w:val="en-US" w:eastAsia="hi-IN"/>
        </w:rPr>
        <w:t>link</w:t>
      </w:r>
      <w:r>
        <w:rPr>
          <w:rFonts w:eastAsia="Trebuchet MS" w:cs="Trebuchet MS" w:ascii="Trebuchet MS" w:hAnsi="Trebuchet MS"/>
          <w:i w:val="false"/>
          <w:iCs w:val="false"/>
          <w:color w:val="000000"/>
          <w:kern w:val="2"/>
          <w:sz w:val="20"/>
          <w:szCs w:val="20"/>
          <w:lang w:val="en-US" w:eastAsia="hi-IN"/>
        </w:rPr>
        <w:t xml:space="preserve">, and fill out the information requested. You will need your library card # and password. Call the library if you’re not sure of your password </w:t>
      </w:r>
      <w:r>
        <w:rPr>
          <w:rFonts w:eastAsia="Trebuchet MS" w:cs="Trebuchet MS" w:ascii="Trebuchet MS" w:hAnsi="Trebuchet MS"/>
          <w:i w:val="false"/>
          <w:iCs w:val="false"/>
          <w:color w:val="000000"/>
          <w:kern w:val="2"/>
          <w:sz w:val="20"/>
          <w:szCs w:val="20"/>
          <w:lang w:val="en-US" w:eastAsia="hi-IN"/>
        </w:rPr>
        <w:t>and JoEllen will help you look it up.</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
    </w:p>
    <w:p>
      <w:pPr>
        <w:pStyle w:val="ListParagraph"/>
        <w:numPr>
          <w:ilvl w:val="0"/>
          <w:numId w:val="7"/>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t>W</w:t>
      </w:r>
      <w:r>
        <w:rPr>
          <w:rFonts w:eastAsia="Trebuchet MS" w:cs="Trebuchet MS" w:ascii="Trebuchet MS" w:hAnsi="Trebuchet MS"/>
          <w:i w:val="false"/>
          <w:iCs w:val="false"/>
          <w:color w:val="000000"/>
          <w:kern w:val="2"/>
          <w:sz w:val="20"/>
          <w:szCs w:val="20"/>
          <w:lang w:val="en-US" w:eastAsia="hi-IN"/>
        </w:rPr>
        <w:t xml:space="preserve">e discussed purchasing a </w:t>
      </w:r>
      <w:r>
        <w:rPr>
          <w:rFonts w:eastAsia="Trebuchet MS" w:cs="Trebuchet MS" w:ascii="Trebuchet MS" w:hAnsi="Trebuchet MS"/>
          <w:i w:val="false"/>
          <w:iCs w:val="false"/>
          <w:color w:val="FF860D"/>
          <w:kern w:val="2"/>
          <w:sz w:val="20"/>
          <w:szCs w:val="20"/>
          <w:lang w:val="en-US" w:eastAsia="hi-IN"/>
        </w:rPr>
        <w:t>portable dry erase board</w:t>
      </w:r>
      <w:r>
        <w:rPr>
          <w:rFonts w:eastAsia="Trebuchet MS" w:cs="Trebuchet MS" w:ascii="Trebuchet MS" w:hAnsi="Trebuchet MS"/>
          <w:i w:val="false"/>
          <w:iCs w:val="false"/>
          <w:color w:val="000000"/>
          <w:kern w:val="2"/>
          <w:sz w:val="20"/>
          <w:szCs w:val="20"/>
          <w:lang w:val="en-US" w:eastAsia="hi-IN"/>
        </w:rPr>
        <w:t xml:space="preserve"> for the library. Could be useful for some events and for meetings. A 48” wide x 36” tall one was going for between $129.90 and $154.99 on Amazon at this meeting time. Suggested to get a magnetic basket or other handy storage feature to hold markers and erasers. Tabled until storage space can be determined.</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lang w:val="en-US" w:eastAsia="hi-IN"/>
        </w:rPr>
      </w:r>
    </w:p>
    <w:p>
      <w:pPr>
        <w:pStyle w:val="ListParagraph"/>
        <w:numPr>
          <w:ilvl w:val="0"/>
          <w:numId w:val="7"/>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000000"/>
          <w:kern w:val="2"/>
          <w:sz w:val="20"/>
          <w:szCs w:val="20"/>
          <w:lang w:val="en-US" w:eastAsia="hi-IN"/>
        </w:rPr>
        <w:t xml:space="preserve">We also discussed purchasing the </w:t>
      </w:r>
      <w:r>
        <w:rPr>
          <w:rFonts w:eastAsia="Trebuchet MS" w:cs="Trebuchet MS" w:ascii="Trebuchet MS" w:hAnsi="Trebuchet MS"/>
          <w:i w:val="false"/>
          <w:iCs w:val="false"/>
          <w:color w:val="FF860D"/>
          <w:kern w:val="2"/>
          <w:sz w:val="20"/>
          <w:szCs w:val="20"/>
          <w:lang w:val="en-US" w:eastAsia="hi-IN"/>
        </w:rPr>
        <w:t>portable</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i w:val="false"/>
          <w:iCs w:val="false"/>
          <w:color w:val="FF860D"/>
          <w:kern w:val="2"/>
          <w:sz w:val="20"/>
          <w:szCs w:val="20"/>
          <w:lang w:val="en-US" w:eastAsia="hi-IN"/>
        </w:rPr>
        <w:t>microphone/speaker sound system</w:t>
      </w:r>
      <w:r>
        <w:rPr>
          <w:rFonts w:eastAsia="Trebuchet MS" w:cs="Trebuchet MS" w:ascii="Trebuchet MS" w:hAnsi="Trebuchet MS"/>
          <w:i w:val="false"/>
          <w:iCs w:val="false"/>
          <w:color w:val="000000"/>
          <w:kern w:val="2"/>
          <w:sz w:val="20"/>
          <w:szCs w:val="20"/>
          <w:lang w:val="en-US" w:eastAsia="hi-IN"/>
        </w:rPr>
        <w:t xml:space="preserve"> we asked for funds for from the City Grant. The school’s speech department highly recommended their system which is going for $169.99 on Amazon. </w:t>
      </w:r>
      <w:r>
        <w:rPr>
          <w:rFonts w:eastAsia="Trebuchet MS" w:cs="Trebuchet MS" w:ascii="Trebuchet MS" w:hAnsi="Trebuchet MS"/>
          <w:i w:val="false"/>
          <w:iCs w:val="false"/>
          <w:color w:val="000000"/>
          <w:kern w:val="2"/>
          <w:sz w:val="20"/>
          <w:szCs w:val="20"/>
          <w:lang w:val="en-US" w:eastAsia="hi-IN"/>
        </w:rPr>
        <w:t>Willa Heaberlin is also buying one for herself that she would lend the library if needed.</w:t>
      </w:r>
    </w:p>
    <w:p>
      <w:pPr>
        <w:pStyle w:val="ListParagraph"/>
        <w:tabs>
          <w:tab w:val="clear" w:pos="709"/>
          <w:tab w:val="left" w:pos="13500" w:leader="none"/>
        </w:tabs>
        <w:bidi w:val="0"/>
        <w:spacing w:lineRule="auto" w:line="240" w:before="0" w:after="120"/>
        <w:ind w:left="1080" w:right="0" w:hanging="0"/>
        <w:contextualSpacing/>
        <w:jc w:val="left"/>
        <w:textAlignment w:val="baseline"/>
        <w:rPr>
          <w:rFonts w:ascii="Trebuchet MS" w:hAnsi="Trebuchet MS" w:eastAsia="Trebuchet MS" w:cs="Trebuchet MS"/>
          <w:i w:val="false"/>
          <w:i w:val="false"/>
          <w:iCs w:val="false"/>
          <w:color w:val="000000"/>
          <w:kern w:val="2"/>
          <w:sz w:val="20"/>
          <w:szCs w:val="20"/>
          <w:u w:val="none"/>
          <w:lang w:val="en-US" w:eastAsia="hi-IN"/>
        </w:rPr>
      </w:pPr>
      <w:r>
        <w:rPr>
          <w:rFonts w:eastAsia="Trebuchet MS" w:cs="Trebuchet MS" w:ascii="Trebuchet MS" w:hAnsi="Trebuchet MS"/>
          <w:i w:val="false"/>
          <w:iCs w:val="false"/>
          <w:color w:val="000000"/>
          <w:kern w:val="2"/>
          <w:sz w:val="20"/>
          <w:szCs w:val="20"/>
          <w:u w:val="none"/>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color w:val="FF860D"/>
          <w:sz w:val="20"/>
          <w:szCs w:val="20"/>
        </w:rPr>
      </w:pPr>
      <w:r>
        <w:rPr>
          <w:rFonts w:ascii="Trebuchet MS" w:hAnsi="Trebuchet MS"/>
          <w:color w:val="FF860D"/>
          <w:sz w:val="20"/>
          <w:szCs w:val="20"/>
        </w:rPr>
        <w:t>Friends Methods/Protocol:</w:t>
      </w:r>
    </w:p>
    <w:p>
      <w:pPr>
        <w:pStyle w:val="ListParagraph"/>
        <w:numPr>
          <w:ilvl w:val="0"/>
          <w:numId w:val="8"/>
        </w:numPr>
        <w:tabs>
          <w:tab w:val="clear" w:pos="709"/>
          <w:tab w:val="left" w:pos="12780" w:leader="none"/>
        </w:tabs>
        <w:bidi w:val="0"/>
        <w:spacing w:lineRule="auto" w:line="240" w:before="0" w:after="120"/>
        <w:contextualSpacing/>
        <w:jc w:val="left"/>
        <w:textAlignment w:val="baseline"/>
        <w:rPr/>
      </w:pPr>
      <w:r>
        <w:rPr>
          <w:rFonts w:ascii="Trebuchet MS" w:hAnsi="Trebuchet MS"/>
          <w:color w:val="000000"/>
          <w:sz w:val="20"/>
          <w:szCs w:val="20"/>
        </w:rPr>
        <w:t xml:space="preserve">A </w:t>
      </w:r>
      <w:r>
        <w:rPr>
          <w:rFonts w:ascii="Trebuchet MS" w:hAnsi="Trebuchet MS"/>
          <w:color w:val="000000"/>
          <w:sz w:val="20"/>
          <w:szCs w:val="20"/>
        </w:rPr>
        <w:t xml:space="preserve">letter was received from the IRS responding to our request for a </w:t>
      </w:r>
      <w:r>
        <w:rPr>
          <w:rFonts w:ascii="Trebuchet MS" w:hAnsi="Trebuchet MS"/>
          <w:color w:val="FF860D"/>
          <w:sz w:val="20"/>
          <w:szCs w:val="20"/>
        </w:rPr>
        <w:t>name change</w:t>
      </w:r>
      <w:r>
        <w:rPr>
          <w:rFonts w:ascii="Trebuchet MS" w:hAnsi="Trebuchet MS"/>
          <w:color w:val="000000"/>
          <w:sz w:val="20"/>
          <w:szCs w:val="20"/>
        </w:rPr>
        <w:t xml:space="preserve"> from last summer. We were approved to change our name from “Memorial” wording to “Public,” but there is more paperwork to be done. Julie said all the same paperwork was sent initially, but she will resend.</w:t>
      </w:r>
    </w:p>
    <w:p>
      <w:pPr>
        <w:pStyle w:val="ListParagraph"/>
        <w:numPr>
          <w:ilvl w:val="0"/>
          <w:numId w:val="8"/>
        </w:numPr>
        <w:tabs>
          <w:tab w:val="clear" w:pos="709"/>
          <w:tab w:val="left" w:pos="12780" w:leader="none"/>
        </w:tabs>
        <w:bidi w:val="0"/>
        <w:spacing w:lineRule="auto" w:line="240" w:before="0" w:after="120"/>
        <w:contextualSpacing/>
        <w:jc w:val="left"/>
        <w:textAlignment w:val="baseline"/>
        <w:rPr/>
      </w:pPr>
      <w:r>
        <w:rPr>
          <w:rFonts w:ascii="Trebuchet MS" w:hAnsi="Trebuchet MS"/>
          <w:color w:val="000000"/>
          <w:sz w:val="20"/>
          <w:szCs w:val="20"/>
        </w:rPr>
        <w:t xml:space="preserve">A recent review of our by-laws showed that we need to have our </w:t>
      </w:r>
      <w:r>
        <w:rPr>
          <w:rFonts w:ascii="Trebuchet MS" w:hAnsi="Trebuchet MS"/>
          <w:color w:val="FF860D"/>
          <w:sz w:val="20"/>
          <w:szCs w:val="20"/>
        </w:rPr>
        <w:t>physical records</w:t>
      </w:r>
      <w:r>
        <w:rPr>
          <w:rFonts w:ascii="Trebuchet MS" w:hAnsi="Trebuchet MS"/>
          <w:color w:val="000000"/>
          <w:sz w:val="20"/>
          <w:szCs w:val="20"/>
        </w:rPr>
        <w:t xml:space="preserve"> stored on site at the library. We will look into some space in the filing cabinets in the board room. </w:t>
      </w:r>
    </w:p>
    <w:p>
      <w:pPr>
        <w:pStyle w:val="ListParagraph"/>
        <w:numPr>
          <w:ilvl w:val="0"/>
          <w:numId w:val="8"/>
        </w:numPr>
        <w:tabs>
          <w:tab w:val="clear" w:pos="709"/>
          <w:tab w:val="left" w:pos="12780" w:leader="none"/>
        </w:tabs>
        <w:bidi w:val="0"/>
        <w:spacing w:lineRule="auto" w:line="240" w:before="0" w:after="120"/>
        <w:contextualSpacing/>
        <w:jc w:val="left"/>
        <w:textAlignment w:val="baseline"/>
        <w:rPr/>
      </w:pPr>
      <w:r>
        <w:rPr>
          <w:rFonts w:ascii="Trebuchet MS" w:hAnsi="Trebuchet MS"/>
          <w:color w:val="000000"/>
          <w:sz w:val="20"/>
          <w:szCs w:val="20"/>
        </w:rPr>
        <w:t xml:space="preserve">We need written descriptions on record of the complete </w:t>
      </w:r>
      <w:r>
        <w:rPr>
          <w:rFonts w:ascii="Trebuchet MS" w:hAnsi="Trebuchet MS"/>
          <w:color w:val="FF860D"/>
          <w:sz w:val="20"/>
          <w:szCs w:val="20"/>
        </w:rPr>
        <w:t>roles of each officer position</w:t>
      </w:r>
      <w:r>
        <w:rPr>
          <w:rFonts w:ascii="Trebuchet MS" w:hAnsi="Trebuchet MS"/>
          <w:color w:val="000000"/>
          <w:sz w:val="20"/>
          <w:szCs w:val="20"/>
        </w:rPr>
        <w:t>.</w:t>
      </w:r>
    </w:p>
    <w:p>
      <w:pPr>
        <w:pStyle w:val="ListParagraph"/>
        <w:numPr>
          <w:ilvl w:val="0"/>
          <w:numId w:val="0"/>
        </w:numPr>
        <w:tabs>
          <w:tab w:val="clear" w:pos="709"/>
          <w:tab w:val="left" w:pos="13140" w:leader="none"/>
        </w:tabs>
        <w:bidi w:val="0"/>
        <w:spacing w:lineRule="auto" w:line="240" w:before="0" w:after="120"/>
        <w:ind w:left="1080" w:right="0" w:hanging="0"/>
        <w:contextualSpacing/>
        <w:jc w:val="left"/>
        <w:textAlignment w:val="baseline"/>
        <w:rPr>
          <w:rFonts w:ascii="Trebuchet MS" w:hAnsi="Trebuchet MS"/>
          <w:color w:val="000000"/>
          <w:sz w:val="20"/>
          <w:szCs w:val="20"/>
        </w:rPr>
      </w:pPr>
      <w:r>
        <w:rPr>
          <w:rFonts w:ascii="Trebuchet MS" w:hAnsi="Trebuchet MS"/>
          <w:color w:val="000000"/>
          <w:sz w:val="20"/>
          <w:szCs w:val="20"/>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EA7500"/>
          <w:kern w:val="2"/>
          <w:sz w:val="20"/>
          <w:szCs w:val="20"/>
          <w:u w:val="none"/>
          <w:lang w:val="en-US" w:eastAsia="hi-IN"/>
        </w:rPr>
      </w:pPr>
      <w:r>
        <w:rPr>
          <w:rFonts w:eastAsia="Trebuchet MS" w:cs="Trebuchet MS" w:ascii="Trebuchet MS" w:hAnsi="Trebuchet MS"/>
          <w:i w:val="false"/>
          <w:iCs w:val="false"/>
          <w:color w:val="EA7500"/>
          <w:kern w:val="2"/>
          <w:sz w:val="20"/>
          <w:szCs w:val="20"/>
          <w:u w:val="none"/>
          <w:lang w:val="en-US" w:eastAsia="hi-IN"/>
        </w:rPr>
        <w:t xml:space="preserve">Event news and reports: </w:t>
      </w:r>
    </w:p>
    <w:p>
      <w:pPr>
        <w:pStyle w:val="ListParagraph"/>
        <w:numPr>
          <w:ilvl w:val="0"/>
          <w:numId w:val="10"/>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u w:val="none"/>
          <w:lang w:val="en-US" w:eastAsia="hi-IN"/>
        </w:rPr>
      </w:pPr>
      <w:r>
        <w:rPr>
          <w:rFonts w:eastAsia="Trebuchet MS" w:cs="Trebuchet MS" w:ascii="Trebuchet MS" w:hAnsi="Trebuchet MS"/>
          <w:i w:val="false"/>
          <w:iCs w:val="false"/>
          <w:color w:val="000000"/>
          <w:kern w:val="2"/>
          <w:sz w:val="20"/>
          <w:szCs w:val="20"/>
          <w:u w:val="none"/>
          <w:lang w:val="en-US" w:eastAsia="hi-IN"/>
        </w:rPr>
        <w:t xml:space="preserve">JoEllen reported 23 adults and 91 children signed up for the </w:t>
      </w:r>
      <w:r>
        <w:rPr>
          <w:rFonts w:eastAsia="Trebuchet MS" w:cs="Trebuchet MS" w:ascii="Trebuchet MS" w:hAnsi="Trebuchet MS"/>
          <w:i w:val="false"/>
          <w:iCs w:val="false"/>
          <w:color w:val="FF860D"/>
          <w:kern w:val="2"/>
          <w:sz w:val="20"/>
          <w:szCs w:val="20"/>
          <w:u w:val="none"/>
          <w:lang w:val="en-US" w:eastAsia="hi-IN"/>
        </w:rPr>
        <w:t>Summer Reading Program</w:t>
      </w:r>
      <w:r>
        <w:rPr>
          <w:rFonts w:eastAsia="Trebuchet MS" w:cs="Trebuchet MS" w:ascii="Trebuchet MS" w:hAnsi="Trebuchet MS"/>
          <w:i w:val="false"/>
          <w:iCs w:val="false"/>
          <w:color w:val="000000"/>
          <w:kern w:val="2"/>
          <w:sz w:val="20"/>
          <w:szCs w:val="20"/>
          <w:u w:val="none"/>
          <w:lang w:val="en-US" w:eastAsia="hi-IN"/>
        </w:rPr>
        <w:t>! She is asking for more prize coupons from McDonalds and Dairy Shoppe.</w:t>
      </w:r>
    </w:p>
    <w:p>
      <w:pPr>
        <w:pStyle w:val="ListParagraph"/>
        <w:numPr>
          <w:ilvl w:val="0"/>
          <w:numId w:val="0"/>
        </w:numPr>
        <w:tabs>
          <w:tab w:val="clear" w:pos="709"/>
          <w:tab w:val="left" w:pos="13500" w:leader="none"/>
        </w:tabs>
        <w:bidi w:val="0"/>
        <w:spacing w:lineRule="auto" w:line="240" w:before="0" w:after="120"/>
        <w:ind w:left="1440" w:right="0" w:hanging="0"/>
        <w:contextualSpacing/>
        <w:jc w:val="left"/>
        <w:textAlignment w:val="baseline"/>
        <w:rPr>
          <w:rFonts w:ascii="Trebuchet MS" w:hAnsi="Trebuchet MS" w:eastAsia="Trebuchet MS" w:cs="Trebuchet MS"/>
          <w:i w:val="false"/>
          <w:i w:val="false"/>
          <w:iCs w:val="false"/>
          <w:color w:val="000000"/>
          <w:kern w:val="2"/>
          <w:sz w:val="20"/>
          <w:szCs w:val="20"/>
          <w:u w:val="none"/>
          <w:lang w:val="en-US" w:eastAsia="hi-IN"/>
        </w:rPr>
      </w:pPr>
      <w:r>
        <w:rPr>
          <w:rFonts w:eastAsia="Trebuchet MS" w:cs="Trebuchet MS" w:ascii="Trebuchet MS" w:hAnsi="Trebuchet MS"/>
          <w:i w:val="false"/>
          <w:iCs w:val="false"/>
          <w:color w:val="000000"/>
          <w:kern w:val="2"/>
          <w:sz w:val="20"/>
          <w:szCs w:val="20"/>
          <w:u w:val="none"/>
          <w:lang w:val="en-US" w:eastAsia="hi-IN"/>
        </w:rPr>
      </w:r>
    </w:p>
    <w:p>
      <w:pPr>
        <w:pStyle w:val="ListParagraph"/>
        <w:numPr>
          <w:ilvl w:val="0"/>
          <w:numId w:val="10"/>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000000"/>
          <w:kern w:val="2"/>
          <w:sz w:val="20"/>
          <w:szCs w:val="20"/>
          <w:u w:val="none"/>
          <w:lang w:val="en-US" w:eastAsia="hi-IN"/>
        </w:rPr>
        <w:t xml:space="preserve">JoEllen has reserved Menagerie Stables Equine Assisted Activities (Therapeutic Horses, etc.) as the guest speaker for the </w:t>
      </w:r>
      <w:r>
        <w:rPr>
          <w:rFonts w:eastAsia="Trebuchet MS" w:cs="Trebuchet MS" w:ascii="Trebuchet MS" w:hAnsi="Trebuchet MS"/>
          <w:i w:val="false"/>
          <w:iCs w:val="false"/>
          <w:color w:val="FF860D"/>
          <w:kern w:val="2"/>
          <w:sz w:val="20"/>
          <w:szCs w:val="20"/>
          <w:u w:val="none"/>
          <w:lang w:val="en-US" w:eastAsia="hi-IN"/>
        </w:rPr>
        <w:t>Pet Show</w:t>
      </w:r>
      <w:r>
        <w:rPr>
          <w:rFonts w:eastAsia="Trebuchet MS" w:cs="Trebuchet MS" w:ascii="Trebuchet MS" w:hAnsi="Trebuchet MS"/>
          <w:i w:val="false"/>
          <w:iCs w:val="false"/>
          <w:color w:val="000000"/>
          <w:kern w:val="2"/>
          <w:sz w:val="20"/>
          <w:szCs w:val="20"/>
          <w:u w:val="none"/>
          <w:lang w:val="en-US" w:eastAsia="hi-IN"/>
        </w:rPr>
        <w:t xml:space="preserve"> on July 30. </w:t>
      </w:r>
      <w:r>
        <w:rPr>
          <w:rFonts w:eastAsia="Trebuchet MS" w:cs="Trebuchet MS" w:ascii="Trebuchet MS" w:hAnsi="Trebuchet MS"/>
          <w:i w:val="false"/>
          <w:iCs w:val="false"/>
          <w:color w:val="000000"/>
          <w:kern w:val="2"/>
          <w:sz w:val="20"/>
          <w:szCs w:val="20"/>
          <w:u w:val="none"/>
          <w:lang w:val="en-US" w:eastAsia="hi-IN"/>
        </w:rPr>
        <w:t>They</w:t>
      </w:r>
      <w:r>
        <w:rPr>
          <w:rFonts w:eastAsia="Trebuchet MS" w:cs="Trebuchet MS" w:ascii="Trebuchet MS" w:hAnsi="Trebuchet MS"/>
          <w:i w:val="false"/>
          <w:iCs w:val="false"/>
          <w:color w:val="000000"/>
          <w:kern w:val="2"/>
          <w:sz w:val="20"/>
          <w:szCs w:val="20"/>
          <w:u w:val="none"/>
          <w:lang w:val="en-US" w:eastAsia="hi-IN"/>
        </w:rPr>
        <w:t xml:space="preserve"> will be bringing a couple miniature horses. </w:t>
      </w:r>
      <w:r>
        <w:rPr>
          <w:rFonts w:eastAsia="Trebuchet MS" w:cs="Trebuchet MS" w:ascii="Trebuchet MS" w:hAnsi="Trebuchet MS"/>
          <w:i w:val="false"/>
          <w:iCs w:val="false"/>
          <w:color w:val="000000"/>
          <w:kern w:val="2"/>
          <w:sz w:val="20"/>
          <w:szCs w:val="20"/>
          <w:u w:val="none"/>
          <w:lang w:val="en-US" w:eastAsia="hi-IN"/>
        </w:rPr>
        <w:t>They are not requiring a fee, but are</w:t>
      </w:r>
      <w:r>
        <w:rPr>
          <w:rFonts w:eastAsia="Trebuchet MS" w:cs="Trebuchet MS" w:ascii="Trebuchet MS" w:hAnsi="Trebuchet MS"/>
          <w:i w:val="false"/>
          <w:iCs w:val="false"/>
          <w:color w:val="000000"/>
          <w:kern w:val="2"/>
          <w:sz w:val="20"/>
          <w:szCs w:val="20"/>
          <w:u w:val="none"/>
          <w:lang w:val="en-US" w:eastAsia="hi-IN"/>
        </w:rPr>
        <w:t xml:space="preserve"> asking for gas money. Latch motioned to give </w:t>
      </w:r>
      <w:r>
        <w:rPr>
          <w:rFonts w:eastAsia="Trebuchet MS" w:cs="Trebuchet MS" w:ascii="Trebuchet MS" w:hAnsi="Trebuchet MS"/>
          <w:i w:val="false"/>
          <w:iCs w:val="false"/>
          <w:color w:val="000000"/>
          <w:kern w:val="2"/>
          <w:sz w:val="20"/>
          <w:szCs w:val="20"/>
          <w:u w:val="none"/>
          <w:lang w:val="en-US" w:eastAsia="hi-IN"/>
        </w:rPr>
        <w:t>them</w:t>
      </w:r>
      <w:r>
        <w:rPr>
          <w:rFonts w:eastAsia="Trebuchet MS" w:cs="Trebuchet MS" w:ascii="Trebuchet MS" w:hAnsi="Trebuchet MS"/>
          <w:i w:val="false"/>
          <w:iCs w:val="false"/>
          <w:color w:val="000000"/>
          <w:kern w:val="2"/>
          <w:sz w:val="20"/>
          <w:szCs w:val="20"/>
          <w:u w:val="none"/>
          <w:lang w:val="en-US" w:eastAsia="hi-IN"/>
        </w:rPr>
        <w:t xml:space="preserve"> $50. Armstrong 2</w:t>
      </w:r>
      <w:r>
        <w:rPr>
          <w:rFonts w:eastAsia="Trebuchet MS" w:cs="Trebuchet MS" w:ascii="Trebuchet MS" w:hAnsi="Trebuchet MS"/>
          <w:i w:val="false"/>
          <w:iCs w:val="false"/>
          <w:color w:val="000000"/>
          <w:kern w:val="2"/>
          <w:sz w:val="20"/>
          <w:szCs w:val="20"/>
          <w:u w:val="none"/>
          <w:vertAlign w:val="superscript"/>
          <w:lang w:val="en-US" w:eastAsia="hi-IN"/>
        </w:rPr>
        <w:t>nd</w:t>
      </w:r>
      <w:r>
        <w:rPr>
          <w:rFonts w:eastAsia="Trebuchet MS" w:cs="Trebuchet MS" w:ascii="Trebuchet MS" w:hAnsi="Trebuchet MS"/>
          <w:i w:val="false"/>
          <w:iCs w:val="false"/>
          <w:color w:val="000000"/>
          <w:kern w:val="2"/>
          <w:sz w:val="20"/>
          <w:szCs w:val="20"/>
          <w:u w:val="none"/>
          <w:lang w:val="en-US" w:eastAsia="hi-IN"/>
        </w:rPr>
        <w:t xml:space="preserve">. Passsed. Judges for the event are Nancy Thorpe (Phoebe the Reading Dog), Rhya Cowden, and one to be determined. Finley Cowden will help with line up. </w:t>
      </w:r>
      <w:r>
        <w:rPr>
          <w:rFonts w:eastAsia="Trebuchet MS" w:cs="Trebuchet MS" w:ascii="Trebuchet MS" w:hAnsi="Trebuchet MS"/>
          <w:i w:val="false"/>
          <w:iCs w:val="false"/>
          <w:color w:val="000000"/>
          <w:kern w:val="2"/>
          <w:sz w:val="20"/>
          <w:szCs w:val="20"/>
          <w:u w:val="none"/>
          <w:lang w:val="en-US" w:eastAsia="hi-IN"/>
        </w:rPr>
        <w:t>Abby Glann will be asked to work front desk. (Jerra will be out of town.) Vicki Refshaw will also be on hand to help with coordinating.</w:t>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Calendar of events (upcoming):</w:t>
      </w:r>
      <w:r>
        <w:rPr>
          <w:rFonts w:eastAsia="Trebuchet MS" w:cs="Trebuchet MS" w:ascii="Trebuchet MS" w:hAnsi="Trebuchet MS"/>
          <w:i w:val="false"/>
          <w:iCs w:val="false"/>
          <w:color w:val="000000"/>
          <w:kern w:val="2"/>
          <w:sz w:val="20"/>
          <w:szCs w:val="20"/>
          <w:lang w:val="en-US" w:eastAsia="hi-IN"/>
        </w:rPr>
        <w:t xml:space="preserve"> </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Mahjongg</w:t>
      </w:r>
      <w:r>
        <w:rPr>
          <w:rFonts w:eastAsia="Trebuchet MS" w:cs="Trebuchet MS" w:ascii="Trebuchet MS" w:hAnsi="Trebuchet MS"/>
          <w:i w:val="false"/>
          <w:iCs w:val="false"/>
          <w:color w:val="000000"/>
          <w:kern w:val="2"/>
          <w:sz w:val="20"/>
          <w:szCs w:val="20"/>
          <w:lang w:val="en-US" w:eastAsia="hi-IN"/>
        </w:rPr>
        <w:t xml:space="preserve"> and </w:t>
      </w:r>
      <w:r>
        <w:rPr>
          <w:rFonts w:eastAsia="Trebuchet MS" w:cs="Trebuchet MS" w:ascii="Trebuchet MS" w:hAnsi="Trebuchet MS"/>
          <w:i w:val="false"/>
          <w:iCs w:val="false"/>
          <w:color w:val="EA7500"/>
          <w:kern w:val="2"/>
          <w:sz w:val="20"/>
          <w:szCs w:val="20"/>
          <w:lang w:val="en-US" w:eastAsia="hi-IN"/>
        </w:rPr>
        <w:t>Book Club</w:t>
      </w:r>
      <w:r>
        <w:rPr>
          <w:rFonts w:eastAsia="Trebuchet MS" w:cs="Trebuchet MS" w:ascii="Trebuchet MS" w:hAnsi="Trebuchet MS"/>
          <w:i w:val="false"/>
          <w:iCs w:val="false"/>
          <w:color w:val="000000"/>
          <w:kern w:val="2"/>
          <w:sz w:val="20"/>
          <w:szCs w:val="20"/>
          <w:lang w:val="en-US" w:eastAsia="hi-IN"/>
        </w:rPr>
        <w:t xml:space="preserve"> meeting as scheduled</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Phoebe the Reading Dog</w:t>
      </w:r>
      <w:r>
        <w:rPr>
          <w:rFonts w:eastAsia="Trebuchet MS" w:cs="Trebuchet MS" w:ascii="Trebuchet MS" w:hAnsi="Trebuchet MS"/>
          <w:i w:val="false"/>
          <w:iCs w:val="false"/>
          <w:color w:val="000000"/>
          <w:kern w:val="2"/>
          <w:sz w:val="20"/>
          <w:szCs w:val="20"/>
          <w:lang w:val="en-US" w:eastAsia="hi-IN"/>
        </w:rPr>
        <w:t xml:space="preserve"> on 3</w:t>
      </w:r>
      <w:r>
        <w:rPr>
          <w:rFonts w:eastAsia="Trebuchet MS" w:cs="Trebuchet MS" w:ascii="Trebuchet MS" w:hAnsi="Trebuchet MS"/>
          <w:i w:val="false"/>
          <w:iCs w:val="false"/>
          <w:color w:val="000000"/>
          <w:kern w:val="2"/>
          <w:sz w:val="20"/>
          <w:szCs w:val="20"/>
          <w:vertAlign w:val="superscript"/>
          <w:lang w:val="en-US" w:eastAsia="hi-IN"/>
        </w:rPr>
        <w:t>rd</w:t>
      </w:r>
      <w:r>
        <w:rPr>
          <w:rFonts w:eastAsia="Trebuchet MS" w:cs="Trebuchet MS" w:ascii="Trebuchet MS" w:hAnsi="Trebuchet MS"/>
          <w:i w:val="false"/>
          <w:iCs w:val="false"/>
          <w:color w:val="000000"/>
          <w:kern w:val="2"/>
          <w:sz w:val="20"/>
          <w:szCs w:val="20"/>
          <w:lang w:val="en-US" w:eastAsia="hi-IN"/>
        </w:rPr>
        <w:t xml:space="preserve"> Saturdays @ 9:30am</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FF860D"/>
          <w:kern w:val="2"/>
          <w:sz w:val="20"/>
          <w:szCs w:val="20"/>
          <w:lang w:val="en-US" w:eastAsia="hi-IN"/>
        </w:rPr>
        <w:t>Science Center of Iowa “Boom”</w:t>
      </w:r>
      <w:r>
        <w:rPr>
          <w:rFonts w:eastAsia="Trebuchet MS" w:cs="Trebuchet MS" w:ascii="Trebuchet MS" w:hAnsi="Trebuchet MS"/>
          <w:i w:val="false"/>
          <w:iCs w:val="false"/>
          <w:color w:val="000000"/>
          <w:kern w:val="2"/>
          <w:sz w:val="20"/>
          <w:szCs w:val="20"/>
          <w:lang w:val="en-US" w:eastAsia="hi-IN"/>
        </w:rPr>
        <w:t xml:space="preserve">: 6/25 @ 10:30am. </w:t>
      </w:r>
      <w:r>
        <w:rPr>
          <w:rFonts w:eastAsia="Trebuchet MS" w:cs="Trebuchet MS" w:ascii="Trebuchet MS" w:hAnsi="Trebuchet MS"/>
          <w:b/>
          <w:bCs/>
          <w:i w:val="false"/>
          <w:iCs w:val="false"/>
          <w:color w:val="000000"/>
          <w:kern w:val="2"/>
          <w:sz w:val="22"/>
          <w:szCs w:val="22"/>
          <w:lang w:val="en-US" w:eastAsia="hi-IN"/>
        </w:rPr>
        <w:t>COOKIES PROVIDED BY DOROTHY ARMSTRONG AND RHYA COWDEN</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b w:val="false"/>
          <w:b w:val="false"/>
          <w:bCs w:val="false"/>
        </w:rPr>
      </w:pPr>
      <w:r>
        <w:rPr>
          <w:rFonts w:eastAsia="Trebuchet MS" w:cs="Trebuchet MS" w:ascii="Trebuchet MS" w:hAnsi="Trebuchet MS"/>
          <w:b w:val="false"/>
          <w:bCs w:val="false"/>
          <w:i w:val="false"/>
          <w:iCs w:val="false"/>
          <w:color w:val="FF860D"/>
          <w:kern w:val="2"/>
          <w:sz w:val="20"/>
          <w:szCs w:val="20"/>
          <w:lang w:val="en-US" w:eastAsia="hi-IN"/>
        </w:rPr>
        <w:t>F</w:t>
      </w:r>
      <w:r>
        <w:rPr>
          <w:rFonts w:eastAsia="Trebuchet MS" w:cs="Trebuchet MS" w:ascii="Trebuchet MS" w:hAnsi="Trebuchet MS"/>
          <w:b w:val="false"/>
          <w:bCs w:val="false"/>
          <w:i w:val="false"/>
          <w:iCs w:val="false"/>
          <w:color w:val="FF860D"/>
          <w:kern w:val="2"/>
          <w:sz w:val="20"/>
          <w:szCs w:val="20"/>
          <w:lang w:val="en-US" w:eastAsia="hi-IN"/>
        </w:rPr>
        <w:t xml:space="preserve">resh Conversations: </w:t>
      </w:r>
      <w:r>
        <w:rPr>
          <w:rFonts w:eastAsia="Trebuchet MS" w:cs="Trebuchet MS" w:ascii="Trebuchet MS" w:hAnsi="Trebuchet MS"/>
          <w:b w:val="false"/>
          <w:bCs w:val="false"/>
          <w:i w:val="false"/>
          <w:iCs w:val="false"/>
          <w:color w:val="000000"/>
          <w:kern w:val="2"/>
          <w:sz w:val="20"/>
          <w:szCs w:val="20"/>
          <w:lang w:val="en-US" w:eastAsia="hi-IN"/>
        </w:rPr>
        <w:t>6/27 @ 11am</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Pop Up Games/Methodist Church ladies: Miniature Golf</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b/>
          <w:bCs/>
          <w:i w:val="false"/>
          <w:iCs w:val="false"/>
          <w:color w:val="000000"/>
          <w:kern w:val="2"/>
          <w:sz w:val="20"/>
          <w:szCs w:val="20"/>
          <w:lang w:val="en-US" w:eastAsia="hi-IN"/>
        </w:rPr>
        <w:t>7/20</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i w:val="false"/>
          <w:iCs w:val="false"/>
          <w:color w:val="000000"/>
          <w:kern w:val="2"/>
          <w:sz w:val="20"/>
          <w:szCs w:val="20"/>
          <w:lang w:val="en-US" w:eastAsia="hi-IN"/>
        </w:rPr>
        <w:t xml:space="preserve">@ 7pm. </w:t>
      </w:r>
      <w:r>
        <w:rPr>
          <w:rFonts w:eastAsia="Trebuchet MS" w:cs="Trebuchet MS" w:ascii="Trebuchet MS" w:hAnsi="Trebuchet MS"/>
          <w:b/>
          <w:bCs/>
          <w:i w:val="false"/>
          <w:iCs w:val="false"/>
          <w:color w:val="000000"/>
          <w:kern w:val="2"/>
          <w:sz w:val="22"/>
          <w:szCs w:val="22"/>
          <w:lang w:val="en-US" w:eastAsia="hi-IN"/>
        </w:rPr>
        <w:t>COOKIES PROVIDED BY DANA SMITH AND METHODIST CHURCH LADIES</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Pet Show:</w:t>
      </w:r>
      <w:r>
        <w:rPr>
          <w:rFonts w:eastAsia="Trebuchet MS" w:cs="Trebuchet MS" w:ascii="Trebuchet MS" w:hAnsi="Trebuchet MS"/>
          <w:i w:val="false"/>
          <w:iCs w:val="false"/>
          <w:color w:val="000000"/>
          <w:kern w:val="2"/>
          <w:sz w:val="20"/>
          <w:szCs w:val="20"/>
          <w:lang w:val="en-US" w:eastAsia="hi-IN"/>
        </w:rPr>
        <w:t xml:space="preserve"> </w:t>
      </w:r>
      <w:r>
        <w:rPr>
          <w:rFonts w:eastAsia="Trebuchet MS" w:cs="Trebuchet MS" w:ascii="Trebuchet MS" w:hAnsi="Trebuchet MS"/>
          <w:b/>
          <w:bCs/>
          <w:i w:val="false"/>
          <w:iCs w:val="false"/>
          <w:color w:val="000000"/>
          <w:kern w:val="2"/>
          <w:sz w:val="20"/>
          <w:szCs w:val="20"/>
          <w:lang w:val="en-US" w:eastAsia="hi-IN"/>
        </w:rPr>
        <w:t xml:space="preserve">7/30 </w:t>
      </w:r>
      <w:r>
        <w:rPr>
          <w:rFonts w:eastAsia="Trebuchet MS" w:cs="Trebuchet MS" w:ascii="Trebuchet MS" w:hAnsi="Trebuchet MS"/>
          <w:b/>
          <w:bCs/>
          <w:i w:val="false"/>
          <w:iCs w:val="false"/>
          <w:color w:val="000000"/>
          <w:kern w:val="2"/>
          <w:sz w:val="20"/>
          <w:szCs w:val="20"/>
          <w:lang w:val="en-US" w:eastAsia="hi-IN"/>
        </w:rPr>
        <w:t>@ 10:30am</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EA7500"/>
          <w:kern w:val="2"/>
          <w:sz w:val="20"/>
          <w:szCs w:val="20"/>
          <w:lang w:val="en-US" w:eastAsia="hi-IN"/>
        </w:rPr>
        <w:t>Story Time With Pville teacher/retiree:</w:t>
      </w:r>
      <w:r>
        <w:rPr>
          <w:rFonts w:eastAsia="Trebuchet MS" w:cs="Trebuchet MS" w:ascii="Trebuchet MS" w:hAnsi="Trebuchet MS"/>
          <w:i w:val="false"/>
          <w:iCs w:val="false"/>
          <w:color w:val="000000"/>
          <w:kern w:val="2"/>
          <w:sz w:val="20"/>
          <w:szCs w:val="20"/>
          <w:lang w:val="en-US" w:eastAsia="hi-IN"/>
        </w:rPr>
        <w:t xml:space="preserve"> August date tba</w:t>
      </w:r>
    </w:p>
    <w:p>
      <w:pPr>
        <w:pStyle w:val="ListParagraph"/>
        <w:numPr>
          <w:ilvl w:val="0"/>
          <w:numId w:val="9"/>
        </w:numPr>
        <w:tabs>
          <w:tab w:val="clear" w:pos="709"/>
          <w:tab w:val="left" w:pos="12780" w:leader="none"/>
        </w:tabs>
        <w:bidi w:val="0"/>
        <w:spacing w:lineRule="auto" w:line="240" w:before="0" w:after="120"/>
        <w:contextualSpacing/>
        <w:jc w:val="left"/>
        <w:textAlignment w:val="baseline"/>
        <w:rPr/>
      </w:pPr>
      <w:r>
        <w:rPr>
          <w:rFonts w:eastAsia="Trebuchet MS" w:cs="Trebuchet MS" w:ascii="Trebuchet MS" w:hAnsi="Trebuchet MS"/>
          <w:i w:val="false"/>
          <w:iCs w:val="false"/>
          <w:color w:val="FF860D"/>
          <w:kern w:val="2"/>
          <w:sz w:val="20"/>
          <w:szCs w:val="20"/>
          <w:lang w:val="en-US" w:eastAsia="hi-IN"/>
        </w:rPr>
        <w:t>B</w:t>
      </w:r>
      <w:r>
        <w:rPr>
          <w:rFonts w:eastAsia="Trebuchet MS" w:cs="Trebuchet MS" w:ascii="Trebuchet MS" w:hAnsi="Trebuchet MS"/>
          <w:i w:val="false"/>
          <w:iCs w:val="false"/>
          <w:color w:val="FF860D"/>
          <w:kern w:val="2"/>
          <w:sz w:val="20"/>
          <w:szCs w:val="20"/>
          <w:lang w:val="en-US" w:eastAsia="hi-IN"/>
        </w:rPr>
        <w:t xml:space="preserve">urgers and Beats </w:t>
      </w:r>
      <w:r>
        <w:rPr>
          <w:rFonts w:eastAsia="Trebuchet MS" w:cs="Trebuchet MS" w:ascii="Trebuchet MS" w:hAnsi="Trebuchet MS"/>
          <w:i w:val="false"/>
          <w:iCs w:val="false"/>
          <w:color w:val="000000"/>
          <w:kern w:val="2"/>
          <w:sz w:val="20"/>
          <w:szCs w:val="20"/>
          <w:lang w:val="en-US" w:eastAsia="hi-IN"/>
        </w:rPr>
        <w:t>with Celeste’s Crafty Corner Craftshow, featuring country singer Luke Farland.: 9/17 @ 9/10am - 2/3pm</w:t>
      </w:r>
    </w:p>
    <w:p>
      <w:pPr>
        <w:pStyle w:val="ListParagraph"/>
        <w:numPr>
          <w:ilvl w:val="0"/>
          <w:numId w:val="0"/>
        </w:numPr>
        <w:tabs>
          <w:tab w:val="clear" w:pos="709"/>
          <w:tab w:val="left" w:pos="16020" w:leader="none"/>
        </w:tabs>
        <w:bidi w:val="0"/>
        <w:spacing w:lineRule="auto" w:line="240" w:before="0" w:after="120"/>
        <w:ind w:left="2520" w:right="0" w:hanging="0"/>
        <w:contextualSpacing/>
        <w:jc w:val="left"/>
        <w:textAlignment w:val="baseline"/>
        <w:rPr>
          <w:rFonts w:ascii="Trebuchet MS" w:hAnsi="Trebuchet MS" w:eastAsia="Trebuchet MS" w:cs="Trebuchet MS"/>
          <w:i w:val="false"/>
          <w:i w:val="false"/>
          <w:iCs w:val="false"/>
          <w:color w:val="EA7500"/>
          <w:kern w:val="2"/>
          <w:sz w:val="20"/>
          <w:szCs w:val="20"/>
          <w:lang w:val="en-US" w:eastAsia="hi-IN"/>
        </w:rPr>
      </w:pPr>
      <w:r>
        <w:rPr>
          <w:rFonts w:eastAsia="Trebuchet MS" w:cs="Trebuchet MS" w:ascii="Trebuchet MS" w:hAnsi="Trebuchet MS"/>
          <w:i w:val="false"/>
          <w:iCs w:val="false"/>
          <w:color w:val="EA7500"/>
          <w:kern w:val="2"/>
          <w:sz w:val="20"/>
          <w:szCs w:val="20"/>
          <w:lang w:val="en-US" w:eastAsia="hi-IN"/>
        </w:rPr>
      </w:r>
    </w:p>
    <w:p>
      <w:pPr>
        <w:pStyle w:val="ListParagraph"/>
        <w:numPr>
          <w:ilvl w:val="0"/>
          <w:numId w:val="1"/>
        </w:numPr>
        <w:tabs>
          <w:tab w:val="clear" w:pos="709"/>
          <w:tab w:val="left" w:pos="12780" w:leader="none"/>
        </w:tabs>
        <w:bidi w:val="0"/>
        <w:spacing w:lineRule="auto" w:line="240" w:before="0" w:after="120"/>
        <w:contextualSpacing/>
        <w:jc w:val="left"/>
        <w:textAlignment w:val="baseline"/>
        <w:rPr>
          <w:rFonts w:ascii="Trebuchet MS" w:hAnsi="Trebuchet MS" w:eastAsia="Trebuchet MS" w:cs="Trebuchet MS"/>
          <w:i w:val="false"/>
          <w:i w:val="false"/>
          <w:iCs w:val="false"/>
          <w:color w:val="000000"/>
          <w:kern w:val="2"/>
          <w:sz w:val="20"/>
          <w:szCs w:val="20"/>
          <w:lang w:val="en-US" w:eastAsia="hi-IN"/>
        </w:rPr>
      </w:pPr>
      <w:r>
        <w:rPr>
          <w:rFonts w:eastAsia="Trebuchet MS" w:cs="Trebuchet MS" w:ascii="Trebuchet MS" w:hAnsi="Trebuchet MS"/>
          <w:i w:val="false"/>
          <w:iCs w:val="false"/>
          <w:color w:val="FF860D"/>
          <w:kern w:val="2"/>
          <w:sz w:val="20"/>
          <w:szCs w:val="20"/>
          <w:lang w:val="en-US" w:eastAsia="hi-IN"/>
        </w:rPr>
        <w:t>Meeting adjourned</w:t>
      </w:r>
      <w:r>
        <w:rPr>
          <w:rFonts w:eastAsia="Trebuchet MS" w:cs="Trebuchet MS" w:ascii="Trebuchet MS" w:hAnsi="Trebuchet MS"/>
          <w:i w:val="false"/>
          <w:iCs w:val="false"/>
          <w:color w:val="000000"/>
          <w:kern w:val="2"/>
          <w:sz w:val="20"/>
          <w:szCs w:val="20"/>
          <w:lang w:val="en-US" w:eastAsia="hi-IN"/>
        </w:rPr>
        <w:t xml:space="preserve"> 8:</w:t>
      </w:r>
      <w:r>
        <w:rPr>
          <w:rFonts w:eastAsia="Trebuchet MS" w:cs="Trebuchet MS" w:ascii="Trebuchet MS" w:hAnsi="Trebuchet MS"/>
          <w:i w:val="false"/>
          <w:iCs w:val="false"/>
          <w:color w:val="000000"/>
          <w:kern w:val="2"/>
          <w:sz w:val="20"/>
          <w:szCs w:val="20"/>
          <w:lang w:val="en-US" w:eastAsia="hi-IN"/>
        </w:rPr>
        <w:t>04</w:t>
      </w:r>
      <w:r>
        <w:rPr>
          <w:rFonts w:eastAsia="Trebuchet MS" w:cs="Trebuchet MS" w:ascii="Trebuchet MS" w:hAnsi="Trebuchet MS"/>
          <w:i w:val="false"/>
          <w:iCs w:val="false"/>
          <w:color w:val="000000"/>
          <w:kern w:val="2"/>
          <w:sz w:val="20"/>
          <w:szCs w:val="20"/>
          <w:lang w:val="en-US" w:eastAsia="hi-IN"/>
        </w:rPr>
        <w:t xml:space="preserve">pm </w:t>
      </w:r>
    </w:p>
    <w:p>
      <w:pPr>
        <w:pStyle w:val="Normal"/>
        <w:bidi w:val="0"/>
        <w:jc w:val="center"/>
        <w:rPr>
          <w:rFonts w:ascii="Trebuchet MS" w:hAnsi="Trebuchet MS" w:cs="Trebuchet MS"/>
          <w:b/>
          <w:b/>
          <w:color w:val="000000"/>
          <w:sz w:val="28"/>
          <w:szCs w:val="28"/>
        </w:rPr>
      </w:pPr>
      <w:r>
        <w:rPr>
          <w:rFonts w:cs="Trebuchet MS" w:ascii="Trebuchet MS" w:hAnsi="Trebuchet MS"/>
          <w:b/>
          <w:color w:val="000000"/>
          <w:sz w:val="28"/>
          <w:szCs w:val="28"/>
        </w:rPr>
      </w:r>
    </w:p>
    <w:p>
      <w:pPr>
        <w:pStyle w:val="Normal"/>
        <w:bidi w:val="0"/>
        <w:jc w:val="center"/>
        <w:rPr>
          <w:rFonts w:ascii="Trebuchet MS" w:hAnsi="Trebuchet MS" w:cs="Trebuchet MS"/>
          <w:b/>
          <w:b/>
          <w:color w:val="000000"/>
          <w:sz w:val="28"/>
          <w:szCs w:val="28"/>
        </w:rPr>
      </w:pPr>
      <w:r>
        <w:rPr>
          <w:rFonts w:cs="Trebuchet MS" w:ascii="Trebuchet MS" w:hAnsi="Trebuchet MS"/>
          <w:b/>
          <w:color w:val="000000"/>
          <w:sz w:val="28"/>
          <w:szCs w:val="28"/>
        </w:rPr>
      </w:r>
    </w:p>
    <w:p>
      <w:pPr>
        <w:pStyle w:val="Normal"/>
        <w:bidi w:val="0"/>
        <w:jc w:val="center"/>
        <w:rPr>
          <w:rFonts w:ascii="Trebuchet MS" w:hAnsi="Trebuchet MS" w:cs="Trebuchet MS"/>
          <w:b/>
          <w:b/>
          <w:color w:val="000000"/>
          <w:sz w:val="28"/>
          <w:szCs w:val="28"/>
        </w:rPr>
      </w:pPr>
      <w:bookmarkStart w:id="1" w:name="__DdeLink__110_1881322359"/>
      <w:r>
        <w:rPr>
          <w:rFonts w:cs="Trebuchet MS" w:ascii="Trebuchet MS" w:hAnsi="Trebuchet MS"/>
          <w:b/>
          <w:color w:val="000000"/>
          <w:sz w:val="28"/>
          <w:szCs w:val="28"/>
        </w:rPr>
        <w:t xml:space="preserve">Our next meeting will be: </w:t>
      </w:r>
      <w:bookmarkEnd w:id="1"/>
    </w:p>
    <w:p>
      <w:pPr>
        <w:pStyle w:val="Normal"/>
        <w:bidi w:val="0"/>
        <w:jc w:val="center"/>
        <w:rPr/>
      </w:pPr>
      <w:r>
        <w:rPr>
          <w:rFonts w:cs="Trebuchet MS" w:ascii="Trebuchet MS" w:hAnsi="Trebuchet MS"/>
          <w:b/>
          <w:color w:val="EA7500"/>
          <w:sz w:val="36"/>
          <w:szCs w:val="36"/>
        </w:rPr>
        <w:t xml:space="preserve">Tuesday, </w:t>
      </w:r>
      <w:r>
        <w:rPr>
          <w:rFonts w:cs="Trebuchet MS" w:ascii="Trebuchet MS" w:hAnsi="Trebuchet MS"/>
          <w:b/>
          <w:color w:val="EA7500"/>
          <w:sz w:val="36"/>
          <w:szCs w:val="36"/>
        </w:rPr>
        <w:t>Ju</w:t>
      </w:r>
      <w:r>
        <w:rPr>
          <w:rFonts w:cs="Trebuchet MS" w:ascii="Trebuchet MS" w:hAnsi="Trebuchet MS"/>
          <w:b/>
          <w:color w:val="EA7500"/>
          <w:sz w:val="36"/>
          <w:szCs w:val="36"/>
        </w:rPr>
        <w:t>ly 19</w:t>
      </w:r>
      <w:r>
        <w:rPr>
          <w:rFonts w:cs="Trebuchet MS" w:ascii="Trebuchet MS" w:hAnsi="Trebuchet MS"/>
          <w:b/>
          <w:color w:val="EA7500"/>
          <w:sz w:val="36"/>
          <w:szCs w:val="36"/>
          <w:vertAlign w:val="superscript"/>
        </w:rPr>
        <w:t>th</w:t>
      </w:r>
      <w:r>
        <w:rPr>
          <w:rFonts w:cs="Trebuchet MS" w:ascii="Trebuchet MS" w:hAnsi="Trebuchet MS"/>
          <w:b/>
          <w:color w:val="EA7500"/>
          <w:sz w:val="36"/>
          <w:szCs w:val="36"/>
        </w:rPr>
        <w:t xml:space="preserve"> @ 7pm</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rebuchet MS">
    <w:charset w:val="00"/>
    <w:family w:val="roman"/>
    <w:pitch w:val="variable"/>
  </w:font>
  <w:font w:name="Segoe UI">
    <w:charset w:val="00"/>
    <w:family w:val="roman"/>
    <w:pitch w:val="variable"/>
  </w:font>
  <w:font w:name="Trebuchet MS">
    <w:charset w:val="00"/>
    <w:family w:val="swiss"/>
    <w:pitch w:val="variable"/>
  </w:font>
  <w:font w:name="0">
    <w:charset w:val="00"/>
    <w:family w:val="auto"/>
    <w:pitch w:val="default"/>
  </w:font>
  <w:font w:name="Symbol">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0"/>
        <w:rFonts w:ascii="Trebuchet MS" w:hAnsi="Trebuchet MS" w:eastAsia="Trebuchet MS"/>
      </w:rPr>
    </w:lvl>
    <w:lvl w:ilvl="1">
      <w:start w:val="1"/>
      <w:numFmt w:val="decimal"/>
      <w:lvlText w:val="%2)"/>
      <w:lvlJc w:val="left"/>
      <w:pPr>
        <w:ind w:left="720" w:hanging="360"/>
      </w:pPr>
    </w:lvl>
    <w:lvl w:ilvl="2">
      <w:start w:val="1"/>
      <w:numFmt w:val="bullet"/>
      <w:lvlText w:val=""/>
      <w:lvlJc w:val="left"/>
      <w:pPr>
        <w:ind w:left="990" w:hanging="360"/>
      </w:pPr>
      <w:rPr>
        <w:rFonts w:ascii="Symbol" w:hAnsi="Symbol" w:cs="Symbol" w:hint="default"/>
      </w:rPr>
    </w:lvl>
    <w:lvl w:ilvl="3">
      <w:start w:val="1"/>
      <w:numFmt w:val="bullet"/>
      <w:lvlText w:val="o"/>
      <w:lvlJc w:val="left"/>
      <w:pPr>
        <w:ind w:left="1440" w:hanging="360"/>
      </w:pPr>
      <w:rPr>
        <w:rFonts w:ascii="0" w:hAnsi="0" w:cs="0"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decimal"/>
      <w:lvlText w:val="%1)"/>
      <w:lvlJc w:val="left"/>
      <w:pPr>
        <w:ind w:left="1440" w:hanging="360"/>
      </w:pPr>
      <w:rPr>
        <w:sz w:val="20"/>
        <w:rFonts w:ascii="Trebuchet MS" w:hAnsi="Trebuchet MS" w:cs="Trebuchet MS"/>
      </w:rPr>
    </w:lvl>
    <w:lvl w:ilvl="1">
      <w:start w:val="1"/>
      <w:numFmt w:val="decimal"/>
      <w:lvlText w:val="%2."/>
      <w:lvlJc w:val="left"/>
      <w:pPr>
        <w:ind w:left="1800" w:hanging="360"/>
      </w:pPr>
      <w:rPr>
        <w:rFonts w:cs="Trebuchet MS"/>
      </w:rPr>
    </w:lvl>
    <w:lvl w:ilvl="2">
      <w:start w:val="1"/>
      <w:numFmt w:val="decimal"/>
      <w:lvlText w:val="%3."/>
      <w:lvlJc w:val="left"/>
      <w:pPr>
        <w:ind w:left="2160" w:hanging="360"/>
      </w:pPr>
      <w:rPr>
        <w:rFonts w:cs="Trebuchet MS"/>
      </w:rPr>
    </w:lvl>
    <w:lvl w:ilvl="3">
      <w:start w:val="1"/>
      <w:numFmt w:val="decimal"/>
      <w:lvlText w:val="%4."/>
      <w:lvlJc w:val="left"/>
      <w:pPr>
        <w:ind w:left="2520" w:hanging="360"/>
      </w:pPr>
      <w:rPr>
        <w:rFonts w:cs="Trebuchet MS"/>
      </w:rPr>
    </w:lvl>
    <w:lvl w:ilvl="4">
      <w:start w:val="1"/>
      <w:numFmt w:val="decimal"/>
      <w:lvlText w:val="%5."/>
      <w:lvlJc w:val="left"/>
      <w:pPr>
        <w:ind w:left="2880" w:hanging="360"/>
      </w:pPr>
      <w:rPr>
        <w:rFonts w:cs="Trebuchet MS"/>
      </w:rPr>
    </w:lvl>
    <w:lvl w:ilvl="5">
      <w:start w:val="1"/>
      <w:numFmt w:val="decimal"/>
      <w:lvlText w:val="%6."/>
      <w:lvlJc w:val="left"/>
      <w:pPr>
        <w:ind w:left="3240" w:hanging="360"/>
      </w:pPr>
      <w:rPr>
        <w:rFonts w:cs="Trebuchet MS"/>
      </w:rPr>
    </w:lvl>
    <w:lvl w:ilvl="6">
      <w:start w:val="1"/>
      <w:numFmt w:val="decimal"/>
      <w:lvlText w:val="%7."/>
      <w:lvlJc w:val="left"/>
      <w:pPr>
        <w:ind w:left="3600" w:hanging="360"/>
      </w:pPr>
      <w:rPr>
        <w:rFonts w:cs="Trebuchet MS"/>
      </w:rPr>
    </w:lvl>
    <w:lvl w:ilvl="7">
      <w:start w:val="1"/>
      <w:numFmt w:val="decimal"/>
      <w:lvlText w:val="%8."/>
      <w:lvlJc w:val="left"/>
      <w:pPr>
        <w:ind w:left="3960" w:hanging="360"/>
      </w:pPr>
      <w:rPr>
        <w:rFonts w:cs="Trebuchet MS"/>
      </w:rPr>
    </w:lvl>
    <w:lvl w:ilvl="8">
      <w:start w:val="1"/>
      <w:numFmt w:val="decimal"/>
      <w:lvlText w:val="%9."/>
      <w:lvlJc w:val="left"/>
      <w:pPr>
        <w:ind w:left="4320" w:hanging="360"/>
      </w:pPr>
      <w:rPr>
        <w:rFonts w:cs="Trebuchet MS"/>
      </w:rPr>
    </w:lvl>
  </w:abstractNum>
  <w:abstractNum w:abstractNumId="4">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9"/>
  <w:mailMerge>
    <w:mainDocumentType w:val="formLetters"/>
    <w:dataType w:val="textFile"/>
    <w:query w:val="SELECT * FROM CHRISTMAS ADDRESS LABELS 2021.dbo.Sheet1$"/>
  </w:mailMerge>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Unicode MS"/>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qFormat/>
    <w:pPr>
      <w:spacing w:before="0" w:after="20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LibreOffice/6.4.2.2$Windows_X86_64 LibreOffice_project/4e471d8c02c9c90f512f7f9ead8875b57fcb1ec3</Application>
  <Pages>3</Pages>
  <Words>1247</Words>
  <Characters>6027</Characters>
  <CharactersWithSpaces>7178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2022-06-25T12:46:44Z</dcterms:created>
  <dc:creator/>
  <dc:description/>
  <dc:language>en-US</dc:language>
  <cp:lastModifiedBy/>
  <cp:lastPrinted>2022-06-25T15:48:57Z</cp:lastPrinted>
  <dcterms:modified xsi:type="dcterms:W3CDTF">2022-06-25T15:50:24Z</dcterms:modified>
  <cp:revision>1</cp:revision>
  <dc:subject/>
  <dc:title/>
</cp:coreProperties>
</file>